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07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2"/>
      </w:tblGrid>
      <w:tr w:rsidR="00E32E7C" w:rsidRPr="00EB34F1" w14:paraId="3C036338" w14:textId="77777777" w:rsidTr="00D8586A">
        <w:trPr>
          <w:trHeight w:val="397"/>
          <w:jc w:val="center"/>
        </w:trPr>
        <w:tc>
          <w:tcPr>
            <w:tcW w:w="15707" w:type="dxa"/>
            <w:gridSpan w:val="6"/>
            <w:shd w:val="clear" w:color="auto" w:fill="F4910C"/>
            <w:tcMar>
              <w:top w:w="0" w:type="dxa"/>
            </w:tcMar>
            <w:vAlign w:val="center"/>
          </w:tcPr>
          <w:p w14:paraId="5F14CCD8" w14:textId="323E5864" w:rsidR="00E32E7C" w:rsidRPr="00EB34F1" w:rsidRDefault="00DC5437" w:rsidP="003206C4">
            <w:pPr>
              <w:ind w:left="709" w:hanging="709"/>
              <w:jc w:val="center"/>
              <w:rPr>
                <w:rFonts w:eastAsia="Arial" w:cs="Arial"/>
                <w:color w:val="FFFEFD"/>
                <w:sz w:val="18"/>
                <w:szCs w:val="18"/>
              </w:rPr>
            </w:pPr>
            <w:bookmarkStart w:id="0" w:name="_Hlk26875440"/>
            <w:r w:rsidRPr="00EB34F1">
              <w:rPr>
                <w:rFonts w:eastAsia="Arial" w:cs="Arial"/>
                <w:color w:val="FFFEFD"/>
                <w:sz w:val="18"/>
                <w:szCs w:val="18"/>
              </w:rPr>
              <w:t>ÁREA 1. CONOCIMIENTO DE SÍ MISMO Y AUTONOMÍA PERSONAL</w:t>
            </w:r>
          </w:p>
        </w:tc>
      </w:tr>
      <w:tr w:rsidR="00DC5437" w:rsidRPr="00EB34F1" w14:paraId="4BF32AE1" w14:textId="77777777" w:rsidTr="00121D62">
        <w:trPr>
          <w:trHeight w:val="397"/>
          <w:jc w:val="center"/>
        </w:trPr>
        <w:tc>
          <w:tcPr>
            <w:tcW w:w="3231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690232A2" w14:textId="24ACC9A5" w:rsidR="00DC5437" w:rsidRPr="00EB34F1" w:rsidRDefault="00DC543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FFBA75"/>
            <w:vAlign w:val="center"/>
          </w:tcPr>
          <w:p w14:paraId="145D6225" w14:textId="0D9670E4" w:rsidR="00DC5437" w:rsidRPr="00EB34F1" w:rsidRDefault="00DC543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FFBA75"/>
            <w:vAlign w:val="center"/>
          </w:tcPr>
          <w:p w14:paraId="5D8AF17E" w14:textId="01F1B264" w:rsidR="00DC5437" w:rsidRPr="00EB34F1" w:rsidRDefault="00DC543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028B0887" w14:textId="5A98D7F4" w:rsidR="00DC5437" w:rsidRPr="00EB34F1" w:rsidRDefault="00DC543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FFBA75"/>
            <w:vAlign w:val="center"/>
          </w:tcPr>
          <w:p w14:paraId="2AD2D2B3" w14:textId="283D1A6D" w:rsidR="00DC5437" w:rsidRPr="00EB34F1" w:rsidRDefault="00DC543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C.C.</w:t>
            </w:r>
          </w:p>
        </w:tc>
        <w:tc>
          <w:tcPr>
            <w:tcW w:w="2272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74E9E495" w14:textId="62F2C41D" w:rsidR="00DC5437" w:rsidRPr="00EB34F1" w:rsidRDefault="00DC543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Evidencias</w:t>
            </w:r>
          </w:p>
        </w:tc>
      </w:tr>
      <w:tr w:rsidR="00227385" w:rsidRPr="00EB34F1" w14:paraId="72565072" w14:textId="77777777" w:rsidTr="008E6F25">
        <w:trPr>
          <w:trHeight w:val="1105"/>
          <w:jc w:val="center"/>
        </w:trPr>
        <w:tc>
          <w:tcPr>
            <w:tcW w:w="3231" w:type="dxa"/>
            <w:vMerge w:val="restart"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44808E4B" w14:textId="4EE81B27" w:rsidR="00227385" w:rsidRPr="009F23FF" w:rsidRDefault="00387957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="00A77DD8"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Formarse una imagen ajustada y positiva de sí mismo, a través</w:t>
            </w:r>
            <w:r w:rsid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de la interacción con los otros y de la identificación gradual de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las propias características, posibilidades y limitaciones, desarrollando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sentimientos de autoestima y autonomía personal.</w:t>
            </w:r>
          </w:p>
          <w:p w14:paraId="0D7E2A36" w14:textId="7204A7D2" w:rsidR="00227385" w:rsidRPr="009F23FF" w:rsidRDefault="00387957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F23FF">
              <w:rPr>
                <w:rFonts w:cs="Arial"/>
                <w:sz w:val="18"/>
                <w:szCs w:val="18"/>
              </w:rPr>
              <w:t>-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Identificar los propios sentimientos, emociones, necesidades</w:t>
            </w:r>
            <w:r w:rsid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o preferencias, y ser capaces de denominarlos, expresarlos y comunicarlos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a los demás, identificando y respetando, también, los de los</w:t>
            </w:r>
            <w:r w:rsid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otros.</w:t>
            </w:r>
          </w:p>
          <w:p w14:paraId="0EA0F29A" w14:textId="1DC37865" w:rsidR="00227385" w:rsidRPr="009F23FF" w:rsidRDefault="00387957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F23FF">
              <w:rPr>
                <w:rFonts w:cs="Arial"/>
                <w:sz w:val="18"/>
                <w:szCs w:val="18"/>
              </w:rPr>
              <w:t>-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Realizar, de manera cada vez más autónoma, actividades habituales,</w:t>
            </w:r>
            <w:r w:rsid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aumentando el sentimiento de confianza en sí mismo y la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capacidad de iniciativa y desarrollando estrategias para satisfacer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sus necesidades básicas.</w:t>
            </w:r>
          </w:p>
          <w:p w14:paraId="510BF85E" w14:textId="0E8ED724" w:rsidR="00227385" w:rsidRPr="009F23FF" w:rsidRDefault="00387957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F23FF">
              <w:rPr>
                <w:rFonts w:cs="Arial"/>
                <w:sz w:val="18"/>
                <w:szCs w:val="18"/>
              </w:rPr>
              <w:t>-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Desarrollar hábitos de respeto, ayuda y colaboración, evitando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actitudes de discriminación en función de cualquier rasgo diferenciador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y comportamientos de sumisión o dominio.</w:t>
            </w:r>
          </w:p>
          <w:p w14:paraId="5343FC13" w14:textId="3015FDE1" w:rsidR="00227385" w:rsidRPr="009F23FF" w:rsidRDefault="00387957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F23FF">
              <w:rPr>
                <w:rFonts w:cs="Arial"/>
                <w:sz w:val="18"/>
                <w:szCs w:val="18"/>
              </w:rPr>
              <w:t>-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Desarrollar habilidades para afrontar situaciones de conflicto.</w:t>
            </w:r>
          </w:p>
          <w:p w14:paraId="12559B53" w14:textId="049DA66A" w:rsidR="00227385" w:rsidRPr="009F23FF" w:rsidRDefault="00387957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F23FF">
              <w:rPr>
                <w:rFonts w:cs="Arial"/>
                <w:sz w:val="18"/>
                <w:szCs w:val="18"/>
              </w:rPr>
              <w:t>-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Progresar en la adquisición de hábitos y actitudes relacionados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con la seguridad, la higiene, el aseo y el fortalecimiento de la salud,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apreciando y disfrutando de las situaciones cotidianas de equilibrio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y bienestar emocional.</w:t>
            </w:r>
          </w:p>
          <w:p w14:paraId="67C36C03" w14:textId="70B9D10A" w:rsidR="00227385" w:rsidRPr="00EB34F1" w:rsidRDefault="00EE260F" w:rsidP="008E6F25">
            <w:pPr>
              <w:spacing w:after="60"/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9F23FF">
              <w:rPr>
                <w:rFonts w:cs="Arial"/>
                <w:sz w:val="18"/>
                <w:szCs w:val="18"/>
              </w:rPr>
              <w:lastRenderedPageBreak/>
              <w:t>-</w:t>
            </w:r>
            <w:r w:rsidR="00227385" w:rsidRPr="009F23FF">
              <w:rPr>
                <w:rFonts w:cs="Arial"/>
                <w:sz w:val="18"/>
                <w:szCs w:val="18"/>
              </w:rPr>
              <w:t xml:space="preserve"> Tomar la iniciativa en la realización de tareas y en la proposición</w:t>
            </w:r>
            <w:r w:rsidR="00A77DD8" w:rsidRPr="009F23FF">
              <w:rPr>
                <w:rFonts w:cs="Arial"/>
                <w:sz w:val="18"/>
                <w:szCs w:val="18"/>
              </w:rPr>
              <w:t xml:space="preserve"> </w:t>
            </w:r>
            <w:r w:rsidR="00227385" w:rsidRPr="009F23FF">
              <w:rPr>
                <w:rFonts w:cs="Arial"/>
                <w:sz w:val="18"/>
                <w:szCs w:val="18"/>
              </w:rPr>
              <w:t>de juegos y actividades.</w:t>
            </w:r>
          </w:p>
        </w:tc>
        <w:tc>
          <w:tcPr>
            <w:tcW w:w="2268" w:type="dxa"/>
            <w:vMerge w:val="restart"/>
            <w:shd w:val="clear" w:color="auto" w:fill="FEE3BB"/>
          </w:tcPr>
          <w:p w14:paraId="4F138D46" w14:textId="247390B4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cs="Arial"/>
                <w:color w:val="221E1F"/>
                <w:sz w:val="18"/>
                <w:szCs w:val="18"/>
              </w:rPr>
              <w:lastRenderedPageBreak/>
              <w:t>Bloque 1. El cuerpo y la propia imagen.</w:t>
            </w:r>
          </w:p>
        </w:tc>
        <w:tc>
          <w:tcPr>
            <w:tcW w:w="3231" w:type="dxa"/>
            <w:shd w:val="clear" w:color="auto" w:fill="FEE3BB"/>
          </w:tcPr>
          <w:p w14:paraId="3C1F9CA2" w14:textId="10840F7D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1.1.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 xml:space="preserve">Los sentidos y sus funciones: </w:t>
            </w:r>
            <w:r w:rsidR="001E0FD5">
              <w:rPr>
                <w:rFonts w:cs="Arial"/>
                <w:sz w:val="18"/>
                <w:szCs w:val="18"/>
                <w:lang w:val="es-ES_tradnl"/>
              </w:rPr>
              <w:t>s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ensaciones y percepciones.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5818269" w14:textId="056F91BB" w:rsidR="001011B9" w:rsidRPr="00EB34F1" w:rsidRDefault="001011B9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</w:t>
            </w:r>
            <w:r w:rsidR="00C03858" w:rsidRPr="00EB34F1">
              <w:rPr>
                <w:rFonts w:cs="Arial"/>
                <w:sz w:val="18"/>
                <w:szCs w:val="18"/>
                <w:lang w:val="es-ES_tradnl"/>
              </w:rPr>
              <w:t xml:space="preserve">1.1.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 xml:space="preserve">Dar muestra de un conocimiento progresivo de su esquema corporal y de un control creciente </w:t>
            </w:r>
            <w:r w:rsidR="001E0FD5">
              <w:rPr>
                <w:rFonts w:cs="Arial"/>
                <w:sz w:val="18"/>
                <w:szCs w:val="18"/>
                <w:lang w:val="es-ES_tradnl"/>
              </w:rPr>
              <w:t xml:space="preserve">de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su cuerpo.</w:t>
            </w:r>
          </w:p>
          <w:p w14:paraId="67FD0402" w14:textId="41B78E23" w:rsidR="00227385" w:rsidRPr="00107979" w:rsidRDefault="005A00C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1.1.2. Distinguir los sentidos e identificar sensaciones a través de ellos.</w:t>
            </w:r>
          </w:p>
        </w:tc>
        <w:tc>
          <w:tcPr>
            <w:tcW w:w="850" w:type="dxa"/>
            <w:shd w:val="clear" w:color="auto" w:fill="FEE3BB"/>
          </w:tcPr>
          <w:p w14:paraId="3755FD45" w14:textId="77777777" w:rsidR="00854D0B" w:rsidRPr="00EB34F1" w:rsidRDefault="00854D0B" w:rsidP="00854D0B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CMCT</w:t>
            </w:r>
          </w:p>
          <w:p w14:paraId="708FA667" w14:textId="009BE89D" w:rsidR="00227385" w:rsidRPr="00EB34F1" w:rsidRDefault="00854D0B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0FAF3367" w14:textId="6F61ABAB" w:rsidR="00516B8A" w:rsidRPr="002937F4" w:rsidRDefault="00DE2649" w:rsidP="00800D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>Cuaderno</w:t>
            </w:r>
            <w:r w:rsidR="00381CAF"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 actividades</w:t>
            </w: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</w:p>
          <w:p w14:paraId="51EFA9EA" w14:textId="0557449A" w:rsidR="00321529" w:rsidRPr="00EB34F1" w:rsidRDefault="00516B8A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Pá</w:t>
            </w:r>
            <w:r w:rsidR="003C4C93">
              <w:rPr>
                <w:rFonts w:eastAsia="Arial" w:cs="Arial"/>
                <w:sz w:val="18"/>
                <w:szCs w:val="18"/>
              </w:rPr>
              <w:t>ginas</w:t>
            </w:r>
            <w:r>
              <w:rPr>
                <w:rFonts w:eastAsia="Arial" w:cs="Arial"/>
                <w:sz w:val="18"/>
                <w:szCs w:val="18"/>
              </w:rPr>
              <w:t>:</w:t>
            </w:r>
            <w:r w:rsidR="003C4C93">
              <w:rPr>
                <w:rFonts w:eastAsia="Arial" w:cs="Arial"/>
                <w:sz w:val="18"/>
                <w:szCs w:val="18"/>
              </w:rPr>
              <w:t xml:space="preserve"> </w:t>
            </w:r>
            <w:r w:rsidR="00DE2649" w:rsidRPr="00EB34F1">
              <w:rPr>
                <w:rFonts w:eastAsia="Arial" w:cs="Arial"/>
                <w:sz w:val="18"/>
                <w:szCs w:val="18"/>
              </w:rPr>
              <w:t>10</w:t>
            </w:r>
            <w:r w:rsidR="002937F4">
              <w:rPr>
                <w:rFonts w:eastAsia="Arial" w:cs="Arial"/>
                <w:sz w:val="18"/>
                <w:szCs w:val="18"/>
              </w:rPr>
              <w:t>, 14, 15</w:t>
            </w:r>
          </w:p>
        </w:tc>
      </w:tr>
      <w:tr w:rsidR="00227385" w:rsidRPr="00EB34F1" w14:paraId="349A057F" w14:textId="77777777" w:rsidTr="00F104A1">
        <w:trPr>
          <w:trHeight w:val="213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4590877" w14:textId="69FDF8C5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16A6C288" w14:textId="77777777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16819448" w14:textId="35C488E3" w:rsidR="00227385" w:rsidRPr="00EB34F1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1.2.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Las necesidades básicas del cuerpo. Identificación, manifestación,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regulación y control de las mismas. Confianza en las</w:t>
            </w:r>
            <w:r w:rsidR="001011B9" w:rsidRPr="00EB34F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capacidades propias para su satisfacción.</w:t>
            </w:r>
          </w:p>
        </w:tc>
        <w:tc>
          <w:tcPr>
            <w:tcW w:w="3855" w:type="dxa"/>
            <w:tcBorders>
              <w:bottom w:val="single" w:sz="18" w:space="0" w:color="FFFFFF" w:themeColor="background1"/>
            </w:tcBorders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AE8D950" w14:textId="38A3D7D5" w:rsidR="00227385" w:rsidRPr="00107979" w:rsidRDefault="000E51A7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</w:t>
            </w:r>
            <w:r w:rsidR="003053C3" w:rsidRPr="00EB34F1">
              <w:rPr>
                <w:rFonts w:cs="Arial"/>
                <w:sz w:val="18"/>
                <w:szCs w:val="18"/>
                <w:lang w:val="es-ES_tradnl"/>
              </w:rPr>
              <w:t xml:space="preserve">2.1.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Dar muestra de un conocimiento progresivo de su esquema corporal y de un control creciente</w:t>
            </w:r>
            <w:r w:rsidR="001E0FD5">
              <w:rPr>
                <w:rFonts w:cs="Arial"/>
                <w:sz w:val="18"/>
                <w:szCs w:val="18"/>
                <w:lang w:val="es-ES_tradnl"/>
              </w:rPr>
              <w:t xml:space="preserve"> de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 xml:space="preserve"> su cuerpo.</w:t>
            </w:r>
          </w:p>
        </w:tc>
        <w:tc>
          <w:tcPr>
            <w:tcW w:w="850" w:type="dxa"/>
            <w:shd w:val="clear" w:color="auto" w:fill="FEE3BB"/>
          </w:tcPr>
          <w:p w14:paraId="6FF0F68E" w14:textId="77777777" w:rsidR="00227385" w:rsidRPr="00EB34F1" w:rsidRDefault="00854D0B" w:rsidP="00800D1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CMCT</w:t>
            </w:r>
          </w:p>
          <w:p w14:paraId="4812249D" w14:textId="78378787" w:rsidR="00854D0B" w:rsidRPr="00EB34F1" w:rsidRDefault="00854D0B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58F4571" w14:textId="77777777" w:rsidR="00DD2CC7" w:rsidRPr="002937F4" w:rsidRDefault="00DD2CC7" w:rsidP="00DD2CC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7B1375C5" w14:textId="7FEF7F04" w:rsidR="00B06FDA" w:rsidRPr="00EB34F1" w:rsidRDefault="003C4C93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36672C" w:rsidRPr="00EB34F1">
              <w:rPr>
                <w:rFonts w:eastAsia="Arial" w:cs="Arial"/>
                <w:sz w:val="18"/>
                <w:szCs w:val="18"/>
              </w:rPr>
              <w:t>5</w:t>
            </w:r>
          </w:p>
        </w:tc>
      </w:tr>
      <w:tr w:rsidR="00227385" w:rsidRPr="00EB34F1" w14:paraId="19D09C67" w14:textId="77777777" w:rsidTr="008E6F25">
        <w:trPr>
          <w:trHeight w:hRule="exact" w:val="2114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5170C7A" w14:textId="77777777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1046A32D" w14:textId="77777777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00EEBCC2" w14:textId="33052D8A" w:rsidR="00227385" w:rsidRPr="00EB34F1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1.3. Identificación y expresión de sentimientos, emociones, vivencias,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preferencias e intereses propios y de los demás. Control</w:t>
            </w:r>
            <w:r w:rsidR="001011B9" w:rsidRPr="00EB34F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progresivo de los propios sentimientos y emociones.</w:t>
            </w:r>
          </w:p>
        </w:tc>
        <w:tc>
          <w:tcPr>
            <w:tcW w:w="3855" w:type="dxa"/>
            <w:tcBorders>
              <w:top w:val="single" w:sz="18" w:space="0" w:color="FFFFFF" w:themeColor="background1"/>
            </w:tcBorders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6FF6BD81" w14:textId="0FE730AC" w:rsidR="000E51A7" w:rsidRPr="00EB34F1" w:rsidRDefault="00F06046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1.3.1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>. Manifestar respeto y aceptación por las características de los</w:t>
            </w:r>
            <w:r w:rsidR="0016710F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>demás, sin discriminaciones de ningún tipo, y mostrar actitudes de ayuda y colaboración.</w:t>
            </w:r>
          </w:p>
          <w:p w14:paraId="0A5261CA" w14:textId="57FFB68D" w:rsidR="00227385" w:rsidRPr="00EB34F1" w:rsidRDefault="00F06046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1.3.</w:t>
            </w:r>
            <w:r w:rsidR="005A00CC" w:rsidRPr="00EB34F1">
              <w:rPr>
                <w:rFonts w:cs="Arial"/>
                <w:sz w:val="18"/>
                <w:szCs w:val="18"/>
                <w:lang w:val="es-ES_tradnl"/>
              </w:rPr>
              <w:t>2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.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 xml:space="preserve"> Expresar emociones y sentimientos a través del cuerpo</w:t>
            </w:r>
            <w:r w:rsidR="005A00CC" w:rsidRPr="00EB34F1">
              <w:rPr>
                <w:rFonts w:cs="Arial"/>
                <w:sz w:val="18"/>
                <w:szCs w:val="18"/>
                <w:lang w:val="es-ES_tradnl"/>
              </w:rPr>
              <w:t xml:space="preserve"> y de la palabra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>.</w:t>
            </w:r>
          </w:p>
          <w:p w14:paraId="61CC15EC" w14:textId="12E8CD7A" w:rsidR="005A00CC" w:rsidRPr="00EB34F1" w:rsidRDefault="005A00C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 xml:space="preserve">1.3.3. Relacionar las emociones con las necesidades propias y aprender </w:t>
            </w:r>
            <w:r w:rsidR="00590A5F" w:rsidRPr="00EB34F1">
              <w:rPr>
                <w:rFonts w:cs="Arial"/>
                <w:sz w:val="18"/>
                <w:szCs w:val="18"/>
                <w:lang w:val="es-ES_tradnl"/>
              </w:rPr>
              <w:t>progresivamente a verbalizar esa relación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850" w:type="dxa"/>
            <w:shd w:val="clear" w:color="auto" w:fill="FEE3BB"/>
          </w:tcPr>
          <w:p w14:paraId="45EE6F05" w14:textId="77777777" w:rsidR="00227385" w:rsidRPr="00EB34F1" w:rsidRDefault="00EE260F" w:rsidP="00800D1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1F0B84CE" w14:textId="77777777" w:rsidR="00EE260F" w:rsidRPr="00EB34F1" w:rsidRDefault="00EE260F" w:rsidP="00800D1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CAA</w:t>
            </w:r>
          </w:p>
          <w:p w14:paraId="6D71E875" w14:textId="6205AC44" w:rsidR="00EE260F" w:rsidRPr="00EB34F1" w:rsidRDefault="00EE260F" w:rsidP="00800D1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777EF2C" w14:textId="4E107C10" w:rsidR="00612CF4" w:rsidRPr="00AE11DE" w:rsidRDefault="00AE11DE" w:rsidP="00800D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E11DE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78B9C506" w14:textId="77777777" w:rsidR="004D08B2" w:rsidRPr="002937F4" w:rsidRDefault="004D08B2" w:rsidP="004D08B2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27BF770A" w14:textId="77777777" w:rsidR="004D08B2" w:rsidRDefault="004D08B2" w:rsidP="008E6F25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Pr="00EB34F1">
              <w:rPr>
                <w:rFonts w:eastAsia="Arial" w:cs="Arial"/>
                <w:sz w:val="18"/>
                <w:szCs w:val="18"/>
              </w:rPr>
              <w:t>2, 3, 4, 5, 6, 7, 8, 9</w:t>
            </w:r>
          </w:p>
          <w:p w14:paraId="2AC861EB" w14:textId="28D0D0CC" w:rsidR="00D7669B" w:rsidRPr="00A6542E" w:rsidRDefault="00D17591" w:rsidP="004D08B2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6542E">
              <w:rPr>
                <w:rFonts w:eastAsia="Arial" w:cs="Arial"/>
                <w:b/>
                <w:bCs/>
                <w:sz w:val="18"/>
                <w:szCs w:val="18"/>
              </w:rPr>
              <w:t>Emociones en familia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67C93070" w14:textId="35737E7D" w:rsidR="00227385" w:rsidRPr="00EB34F1" w:rsidRDefault="00D17591" w:rsidP="00800D1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- La lotería de la alegría</w:t>
            </w:r>
          </w:p>
          <w:p w14:paraId="0B5A2592" w14:textId="38ADFDD0" w:rsidR="00D17591" w:rsidRPr="00EB34F1" w:rsidRDefault="00D17591" w:rsidP="00800D1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- Familiares alegres</w:t>
            </w:r>
          </w:p>
          <w:p w14:paraId="2E36678E" w14:textId="05EEF1B4" w:rsidR="00D17591" w:rsidRPr="00EB34F1" w:rsidRDefault="00D17591" w:rsidP="00800D1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- Sonríe al espejo</w:t>
            </w:r>
          </w:p>
          <w:p w14:paraId="45EFC11F" w14:textId="21E8A9B3" w:rsidR="00D17591" w:rsidRPr="00EB34F1" w:rsidRDefault="00777CFF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- El rincón alegre</w:t>
            </w:r>
          </w:p>
        </w:tc>
      </w:tr>
      <w:tr w:rsidR="00227385" w:rsidRPr="00EB34F1" w14:paraId="42188C9A" w14:textId="77777777" w:rsidTr="00667B18">
        <w:trPr>
          <w:trHeight w:val="297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30CE299" w14:textId="77777777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505DF6DA" w14:textId="77777777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3FD3D8FF" w14:textId="3B686755" w:rsidR="00227385" w:rsidRPr="00E77904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1.4. Aceptación y valoración ajustada y positiva de sí mismo, así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como de las posibilidades y limitaciones propias.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788341C" w14:textId="18F95099" w:rsidR="00227385" w:rsidRPr="00EB34F1" w:rsidRDefault="00590A5F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1.4.1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>. Regular el desarrollo del tono, la postura, el equilibrio, el control respiratorio y la coordinación motriz, utilizando las posibilidades</w:t>
            </w:r>
            <w:r w:rsidR="00EE5FF2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>motrices, sensitivas y expresivas del propio cuerpo.</w:t>
            </w:r>
          </w:p>
          <w:p w14:paraId="249D018E" w14:textId="77777777" w:rsidR="00745C58" w:rsidRPr="00EB34F1" w:rsidRDefault="00745C58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1.4.2. Identificar y apreciar las conductas que contribuyen a</w:t>
            </w:r>
            <w:r w:rsidR="00FD6FBF" w:rsidRPr="00EB34F1">
              <w:rPr>
                <w:rFonts w:cs="Arial"/>
                <w:sz w:val="18"/>
                <w:szCs w:val="18"/>
                <w:lang w:val="es-ES_tradnl"/>
              </w:rPr>
              <w:t>l bienestar propio y al de los demás.</w:t>
            </w:r>
          </w:p>
          <w:p w14:paraId="3D387346" w14:textId="1BC392C9" w:rsidR="00FD6FBF" w:rsidRPr="0016710F" w:rsidRDefault="00FD6FBF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 xml:space="preserve">1.4.3. Aprender a reflexionar sobre las emociones y conductas propias con una mentalidad de crecimiento y mejora. </w:t>
            </w:r>
          </w:p>
        </w:tc>
        <w:tc>
          <w:tcPr>
            <w:tcW w:w="850" w:type="dxa"/>
            <w:shd w:val="clear" w:color="auto" w:fill="FEE3BB"/>
          </w:tcPr>
          <w:p w14:paraId="496C7AAC" w14:textId="795826B4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45D1CDA9" w14:textId="44A241FE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CAA</w:t>
            </w:r>
          </w:p>
          <w:p w14:paraId="39AB0698" w14:textId="61AB07D3" w:rsidR="00227385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986718B" w14:textId="77777777" w:rsidR="00D7669B" w:rsidRPr="00AE11DE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E11DE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019DC667" w14:textId="77777777" w:rsidR="00DD2CC7" w:rsidRPr="002937F4" w:rsidRDefault="00DD2CC7" w:rsidP="00DD2CC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531B3C04" w14:textId="74957BE5" w:rsidR="00321529" w:rsidRPr="00EB34F1" w:rsidRDefault="003C4C93" w:rsidP="008E6F25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36672C" w:rsidRPr="00EB34F1">
              <w:rPr>
                <w:rFonts w:eastAsia="Arial" w:cs="Arial"/>
                <w:sz w:val="18"/>
                <w:szCs w:val="18"/>
              </w:rPr>
              <w:t>3, 4, 5</w:t>
            </w:r>
            <w:r w:rsidR="00DE2649" w:rsidRPr="00EB34F1">
              <w:rPr>
                <w:rFonts w:eastAsia="Arial" w:cs="Arial"/>
                <w:sz w:val="18"/>
                <w:szCs w:val="18"/>
              </w:rPr>
              <w:t>, 9</w:t>
            </w:r>
            <w:r>
              <w:rPr>
                <w:rFonts w:eastAsia="Arial" w:cs="Arial"/>
                <w:sz w:val="18"/>
                <w:szCs w:val="18"/>
              </w:rPr>
              <w:t xml:space="preserve">, </w:t>
            </w:r>
            <w:r w:rsidR="00321529" w:rsidRPr="00EB34F1">
              <w:rPr>
                <w:rFonts w:eastAsia="Arial" w:cs="Arial"/>
                <w:sz w:val="18"/>
                <w:szCs w:val="18"/>
              </w:rPr>
              <w:t>16 (autoevaluación)</w:t>
            </w:r>
          </w:p>
          <w:p w14:paraId="7128B79A" w14:textId="6DE6F979" w:rsidR="00652BBE" w:rsidRPr="004D08B2" w:rsidRDefault="00652BBE" w:rsidP="00800D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4D08B2">
              <w:rPr>
                <w:rFonts w:eastAsia="Arial" w:cs="Arial"/>
                <w:b/>
                <w:bCs/>
                <w:sz w:val="18"/>
                <w:szCs w:val="18"/>
              </w:rPr>
              <w:t>Panel de hábitos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227385" w:rsidRPr="00EB34F1" w14:paraId="2711B95C" w14:textId="77777777" w:rsidTr="005246DC">
        <w:trPr>
          <w:trHeight w:hRule="exact" w:val="1312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6306EBA4" w14:textId="77777777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1B8AD0FE" w14:textId="77777777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37804EA8" w14:textId="5C38DA48" w:rsidR="00227385" w:rsidRPr="00EB34F1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1.5. Valoración positiva y respeto por las diferencias, aceptación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de la identidad y características de los demás, evitando actitudes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discriminatorias.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0564737" w14:textId="7722C963" w:rsidR="00227385" w:rsidRPr="00EE5FF2" w:rsidRDefault="00FD6FBF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1.5.1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>. Manifestar respeto y aceptación por las características de los demás, sin discriminaciones de ningún tipo, y mostrar actitudes de</w:t>
            </w:r>
            <w:r w:rsidR="00EE5FF2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>ayuda y colaboración.</w:t>
            </w:r>
          </w:p>
        </w:tc>
        <w:tc>
          <w:tcPr>
            <w:tcW w:w="850" w:type="dxa"/>
            <w:shd w:val="clear" w:color="auto" w:fill="FEE3BB"/>
          </w:tcPr>
          <w:p w14:paraId="18F6EE10" w14:textId="0D644283" w:rsidR="00227385" w:rsidRPr="00EB34F1" w:rsidRDefault="00EE260F" w:rsidP="00800D1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6BB74638" w14:textId="50FD8F37" w:rsidR="005A5CA2" w:rsidRPr="001E0FD5" w:rsidRDefault="00D17591" w:rsidP="00800D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  <w:vertAlign w:val="superscript"/>
              </w:rPr>
            </w:pPr>
            <w:r w:rsidRPr="005A5CA2">
              <w:rPr>
                <w:rFonts w:eastAsia="Arial" w:cs="Arial"/>
                <w:b/>
                <w:bCs/>
                <w:sz w:val="18"/>
                <w:szCs w:val="18"/>
              </w:rPr>
              <w:t>Emociones en familia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2AEE8DB7" w14:textId="39FCDA7D" w:rsidR="00227385" w:rsidRPr="00EB34F1" w:rsidRDefault="005A5CA2" w:rsidP="00800D1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="00D17591" w:rsidRPr="00EB34F1">
              <w:rPr>
                <w:rFonts w:eastAsia="Arial" w:cs="Arial"/>
                <w:sz w:val="18"/>
                <w:szCs w:val="18"/>
              </w:rPr>
              <w:t>Te cuento mis alegrías</w:t>
            </w:r>
          </w:p>
          <w:p w14:paraId="0DBB38C5" w14:textId="469C1DD1" w:rsidR="00DE2649" w:rsidRPr="00EB34F1" w:rsidRDefault="00DE2649" w:rsidP="00800D1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- </w:t>
            </w:r>
            <w:r w:rsidR="005A5CA2">
              <w:rPr>
                <w:rFonts w:eastAsia="Arial" w:cs="Arial"/>
                <w:sz w:val="18"/>
                <w:szCs w:val="18"/>
              </w:rPr>
              <w:t>F</w:t>
            </w:r>
            <w:r w:rsidRPr="00EB34F1">
              <w:rPr>
                <w:rFonts w:eastAsia="Arial" w:cs="Arial"/>
                <w:sz w:val="18"/>
                <w:szCs w:val="18"/>
              </w:rPr>
              <w:t>amiliares alegres</w:t>
            </w:r>
          </w:p>
          <w:p w14:paraId="54179090" w14:textId="2A6C1F5A" w:rsidR="00652BBE" w:rsidRPr="005A5CA2" w:rsidRDefault="00652BBE" w:rsidP="00800D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5A5CA2">
              <w:rPr>
                <w:rFonts w:eastAsia="Arial" w:cs="Arial"/>
                <w:b/>
                <w:bCs/>
                <w:sz w:val="18"/>
                <w:szCs w:val="18"/>
              </w:rPr>
              <w:t>Panel de hábitos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227385" w:rsidRPr="00EB34F1" w14:paraId="6225A001" w14:textId="77777777" w:rsidTr="007C7B4C">
        <w:trPr>
          <w:trHeight w:hRule="exact" w:val="990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0C0617A0" w14:textId="7589E245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EE3BB"/>
          </w:tcPr>
          <w:p w14:paraId="60C4FF88" w14:textId="40007931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cs="Arial"/>
                <w:color w:val="221E1F"/>
                <w:sz w:val="18"/>
                <w:szCs w:val="18"/>
              </w:rPr>
              <w:t>Bloque 2. Juego y movimiento.</w:t>
            </w:r>
          </w:p>
        </w:tc>
        <w:tc>
          <w:tcPr>
            <w:tcW w:w="3231" w:type="dxa"/>
            <w:shd w:val="clear" w:color="auto" w:fill="FEE3BB"/>
          </w:tcPr>
          <w:p w14:paraId="008BFD45" w14:textId="30034BCC" w:rsidR="00227385" w:rsidRPr="00E77904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2.1.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Confianza en las propias posibilidades de acción, participación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y esfuerzo personal en los juegos y en el ejercicio físico.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57FF305" w14:textId="55B455C9" w:rsidR="00227385" w:rsidRPr="00EB34F1" w:rsidRDefault="00FD6FBF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2.1.1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>. Participar en juegos, mostrando destrezas motoras en desplazamientos, marcha, carrera y saltos, y habilidades manipulativas</w:t>
            </w:r>
            <w:r w:rsidRPr="00107979"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850" w:type="dxa"/>
            <w:shd w:val="clear" w:color="auto" w:fill="FEE3BB"/>
          </w:tcPr>
          <w:p w14:paraId="42841CAB" w14:textId="77777777" w:rsidR="00227385" w:rsidRPr="00EB34F1" w:rsidRDefault="00227385" w:rsidP="00800D1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689ACE12" w14:textId="614C995F" w:rsidR="00227385" w:rsidRPr="00EB34F1" w:rsidRDefault="00227385" w:rsidP="00800D1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D0303AA" w14:textId="77777777" w:rsidR="0035043F" w:rsidRPr="003206C4" w:rsidRDefault="0035043F" w:rsidP="0035043F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3206C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15E08A48" w14:textId="0F3F5A03" w:rsidR="00227385" w:rsidRPr="003206C4" w:rsidRDefault="005C51DC" w:rsidP="00800D1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206C4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DE2649" w:rsidRPr="003206C4">
              <w:rPr>
                <w:rFonts w:eastAsia="Arial" w:cs="Arial"/>
                <w:sz w:val="18"/>
                <w:szCs w:val="18"/>
              </w:rPr>
              <w:t>12</w:t>
            </w:r>
          </w:p>
        </w:tc>
      </w:tr>
      <w:tr w:rsidR="00227385" w:rsidRPr="00EB34F1" w14:paraId="46669273" w14:textId="77777777" w:rsidTr="00121D62">
        <w:trPr>
          <w:trHeight w:val="684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2937D869" w14:textId="11ABD0C5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5E75F2A2" w14:textId="77777777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6DEA1D6C" w14:textId="07B33A51" w:rsidR="00227385" w:rsidRPr="00E77904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2.2.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Juego simbólico y juego reglado. Comprensión y aceptación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de reglas para jugar. Valoración de su necesidad.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497799A4" w14:textId="44AC175A" w:rsidR="005F19FD" w:rsidRPr="00EB34F1" w:rsidRDefault="00FD6FBF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2.2.1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>. Proponer reglas para llevar a cabo juegos conocidos o inventados y aceptarlas, mostrando actitudes de colaboración y ayuda mutua y evitando adoptar posturas de sumisión o de dominio.</w:t>
            </w:r>
          </w:p>
        </w:tc>
        <w:tc>
          <w:tcPr>
            <w:tcW w:w="850" w:type="dxa"/>
            <w:shd w:val="clear" w:color="auto" w:fill="FEE3BB"/>
          </w:tcPr>
          <w:p w14:paraId="6DA64B09" w14:textId="77777777" w:rsidR="00227385" w:rsidRPr="00EB34F1" w:rsidRDefault="00227385" w:rsidP="00DC543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0C4E0784" w14:textId="1F999B79" w:rsidR="00EE260F" w:rsidRPr="00EB34F1" w:rsidRDefault="00EE260F" w:rsidP="00DC543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6897EB9" w14:textId="77777777" w:rsidR="00D7669B" w:rsidRPr="00AE11DE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E11DE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43FD70CF" w14:textId="77777777" w:rsidR="00D41B31" w:rsidRPr="00D41B31" w:rsidRDefault="005A5CA2" w:rsidP="00D41B31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D41B31">
              <w:rPr>
                <w:rFonts w:eastAsia="Arial" w:cs="Arial"/>
                <w:b/>
                <w:bCs/>
                <w:sz w:val="18"/>
                <w:szCs w:val="18"/>
              </w:rPr>
              <w:t>Juego</w:t>
            </w:r>
          </w:p>
          <w:p w14:paraId="28830BC0" w14:textId="7BE3569D" w:rsidR="000E51A7" w:rsidRPr="00EB34F1" w:rsidRDefault="00D41B31" w:rsidP="00D41B31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="00A67053" w:rsidRPr="00D41B31">
              <w:rPr>
                <w:rFonts w:eastAsia="Arial" w:cs="Arial"/>
                <w:sz w:val="18"/>
                <w:szCs w:val="18"/>
              </w:rPr>
              <w:t>La lotería de la alegría</w:t>
            </w:r>
          </w:p>
        </w:tc>
      </w:tr>
      <w:tr w:rsidR="00227385" w:rsidRPr="00EB34F1" w14:paraId="7271E50A" w14:textId="77777777" w:rsidTr="007C7B4C">
        <w:trPr>
          <w:trHeight w:val="519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06E61767" w14:textId="0B89B6CE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EE3BB"/>
          </w:tcPr>
          <w:p w14:paraId="441C7D12" w14:textId="0E362B95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cs="Arial"/>
                <w:color w:val="221E1F"/>
                <w:sz w:val="18"/>
                <w:szCs w:val="18"/>
              </w:rPr>
              <w:t>Bloque 3. La actividad y la vida cotidiana.</w:t>
            </w:r>
          </w:p>
        </w:tc>
        <w:tc>
          <w:tcPr>
            <w:tcW w:w="3231" w:type="dxa"/>
            <w:shd w:val="clear" w:color="auto" w:fill="FEE3BB"/>
          </w:tcPr>
          <w:p w14:paraId="13F6ED4A" w14:textId="5FBD001A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3.1.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Las actividades de la vida cotidiana. Iniciativa y progresiva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autonomía en su realización. Regulación del propio comportamiento,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satisfacción por la realización de tareas y conciencia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de la propia competencia.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CEB7578" w14:textId="77777777" w:rsidR="00227385" w:rsidRPr="00EB34F1" w:rsidRDefault="005F19FD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3.1.1.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 xml:space="preserve"> Realizar autónomamente y con iniciativa actividades habituales para satisfacer necesidades básicas relacionadas con el cuidado personal, la higiene, la alimentación, el descanso, la salud, el bienestar, los desplazamientos y otras tareas de la vida diaria.</w:t>
            </w:r>
          </w:p>
          <w:p w14:paraId="02F9E9E2" w14:textId="126433D8" w:rsidR="005F19FD" w:rsidRPr="00EB34F1" w:rsidRDefault="005F19FD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3.1.2. Valorar la importancia de la adquisición de hábitos saludables relacionados con la alimentación, la salud y el bienestar emocional.</w:t>
            </w:r>
          </w:p>
        </w:tc>
        <w:tc>
          <w:tcPr>
            <w:tcW w:w="850" w:type="dxa"/>
            <w:shd w:val="clear" w:color="auto" w:fill="FEE3BB"/>
          </w:tcPr>
          <w:p w14:paraId="560B3036" w14:textId="77777777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064573F8" w14:textId="77777777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CAA</w:t>
            </w:r>
          </w:p>
          <w:p w14:paraId="22CAB840" w14:textId="317E973C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SIEP</w:t>
            </w:r>
          </w:p>
          <w:p w14:paraId="488E26D8" w14:textId="6F22BD72" w:rsidR="00227385" w:rsidRPr="00EB34F1" w:rsidRDefault="00227385" w:rsidP="00DC543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9BE4FD6" w14:textId="77777777" w:rsidR="00D7669B" w:rsidRPr="00AE11DE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E11DE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037A45E4" w14:textId="77777777" w:rsidR="0035043F" w:rsidRPr="002937F4" w:rsidRDefault="0035043F" w:rsidP="0035043F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46A76E34" w14:textId="320B253A" w:rsidR="005F19FD" w:rsidRPr="00EB34F1" w:rsidRDefault="005C51DC" w:rsidP="003C32BB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Páginas:</w:t>
            </w:r>
            <w:r w:rsidR="005F19FD" w:rsidRPr="00EB34F1">
              <w:rPr>
                <w:rFonts w:eastAsia="Arial" w:cs="Arial"/>
                <w:sz w:val="18"/>
                <w:szCs w:val="18"/>
              </w:rPr>
              <w:t xml:space="preserve"> 8</w:t>
            </w:r>
            <w:r w:rsidR="003C32BB">
              <w:rPr>
                <w:rFonts w:eastAsia="Arial" w:cs="Arial"/>
                <w:sz w:val="18"/>
                <w:szCs w:val="18"/>
              </w:rPr>
              <w:t xml:space="preserve">, </w:t>
            </w:r>
            <w:r w:rsidR="005F19FD" w:rsidRPr="00EB34F1">
              <w:rPr>
                <w:rFonts w:eastAsia="Arial" w:cs="Arial"/>
                <w:sz w:val="18"/>
                <w:szCs w:val="18"/>
              </w:rPr>
              <w:t>13</w:t>
            </w:r>
          </w:p>
          <w:p w14:paraId="65D1CB78" w14:textId="10FB8887" w:rsidR="003E3576" w:rsidRPr="003E3576" w:rsidRDefault="00C347C4" w:rsidP="00800D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3E3576">
              <w:rPr>
                <w:rFonts w:eastAsia="Arial" w:cs="Arial"/>
                <w:b/>
                <w:bCs/>
                <w:sz w:val="18"/>
                <w:szCs w:val="18"/>
              </w:rPr>
              <w:t>Emociones en familia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  <w:r w:rsidRPr="003E3576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</w:p>
          <w:p w14:paraId="0C0C4F89" w14:textId="44944F7D" w:rsidR="00227385" w:rsidRPr="00EB34F1" w:rsidRDefault="00D41B31" w:rsidP="00800D1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="003E3576">
              <w:rPr>
                <w:rFonts w:eastAsia="Arial" w:cs="Arial"/>
                <w:sz w:val="18"/>
                <w:szCs w:val="18"/>
              </w:rPr>
              <w:t xml:space="preserve"> </w:t>
            </w:r>
            <w:r w:rsidR="00C347C4" w:rsidRPr="00EB34F1">
              <w:rPr>
                <w:rFonts w:eastAsia="Arial" w:cs="Arial"/>
                <w:sz w:val="18"/>
                <w:szCs w:val="18"/>
              </w:rPr>
              <w:t>Sonríe al espejo</w:t>
            </w:r>
          </w:p>
          <w:p w14:paraId="69B09EEA" w14:textId="6AA12EFB" w:rsidR="00777CFF" w:rsidRPr="00EB34F1" w:rsidRDefault="00777CFF" w:rsidP="00800D1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- </w:t>
            </w:r>
            <w:r w:rsidR="003E3576">
              <w:rPr>
                <w:rFonts w:eastAsia="Arial" w:cs="Arial"/>
                <w:sz w:val="18"/>
                <w:szCs w:val="18"/>
              </w:rPr>
              <w:t>E</w:t>
            </w:r>
            <w:r w:rsidRPr="00EB34F1">
              <w:rPr>
                <w:rFonts w:eastAsia="Arial" w:cs="Arial"/>
                <w:sz w:val="18"/>
                <w:szCs w:val="18"/>
              </w:rPr>
              <w:t>l rincón alegre</w:t>
            </w:r>
          </w:p>
          <w:p w14:paraId="1074F89A" w14:textId="1CB16BCD" w:rsidR="005F19FD" w:rsidRPr="003E3576" w:rsidRDefault="005F19FD" w:rsidP="00800D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3E3576">
              <w:rPr>
                <w:rFonts w:eastAsia="Arial" w:cs="Arial"/>
                <w:b/>
                <w:bCs/>
                <w:sz w:val="18"/>
                <w:szCs w:val="18"/>
              </w:rPr>
              <w:t>Panel de hábitos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227385" w:rsidRPr="00EB34F1" w14:paraId="534D0356" w14:textId="77777777" w:rsidTr="007C7B4C">
        <w:trPr>
          <w:trHeight w:hRule="exact" w:val="1679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46B9A4CF" w14:textId="77777777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5AF467CC" w14:textId="77777777" w:rsidR="00227385" w:rsidRPr="00EB34F1" w:rsidRDefault="00227385" w:rsidP="008E6F25">
            <w:pPr>
              <w:spacing w:after="60"/>
              <w:ind w:left="57" w:right="57"/>
              <w:rPr>
                <w:rFonts w:cs="Arial"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6D3EEBB3" w14:textId="0A80476B" w:rsidR="00227385" w:rsidRPr="00E77904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3.2. Normas elementales que regulan la vida cotidiana. Planificación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secuenciada de la acción para resolver tareas. Aceptación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de las propias posibilidades y limitaciones en la realización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de las mismas.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4A31D7D5" w14:textId="77777777" w:rsidR="00227385" w:rsidRPr="00EB34F1" w:rsidRDefault="00224A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3.2.1. Reflexionar sobre la secuencia de acciones relacionada con una tarea e identificar las dificultades</w:t>
            </w:r>
            <w:r w:rsidR="00864925" w:rsidRPr="00EB34F1">
              <w:rPr>
                <w:rFonts w:cs="Arial"/>
                <w:sz w:val="18"/>
                <w:szCs w:val="18"/>
                <w:lang w:val="es-ES_tradnl"/>
              </w:rPr>
              <w:t xml:space="preserve"> y verbalizarlas, con el fin de recabar la ayuda necesaria.</w:t>
            </w:r>
          </w:p>
          <w:p w14:paraId="21E53621" w14:textId="7B3F8624" w:rsidR="00864925" w:rsidRPr="00EB34F1" w:rsidRDefault="0086492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3.2.2. Autoevaluar el trabajo realizado relacionando el resultado con las expectativas y con el esfuerzo aplicado a la tarea.</w:t>
            </w:r>
          </w:p>
        </w:tc>
        <w:tc>
          <w:tcPr>
            <w:tcW w:w="850" w:type="dxa"/>
            <w:shd w:val="clear" w:color="auto" w:fill="FEE3BB"/>
          </w:tcPr>
          <w:p w14:paraId="5BD0E5E7" w14:textId="77777777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7810B57E" w14:textId="77777777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CAA</w:t>
            </w:r>
          </w:p>
          <w:p w14:paraId="715A4C74" w14:textId="340F962A" w:rsidR="00227385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69DF2232" w14:textId="77777777" w:rsidR="0035043F" w:rsidRPr="002937F4" w:rsidRDefault="0035043F" w:rsidP="0035043F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11C66D63" w14:textId="77777777" w:rsidR="00B06FDA" w:rsidRDefault="003C32BB" w:rsidP="003C32BB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T</w:t>
            </w:r>
            <w:r w:rsidR="00B06FDA" w:rsidRPr="003C32BB">
              <w:rPr>
                <w:rFonts w:eastAsia="Arial" w:cs="Arial"/>
                <w:sz w:val="18"/>
                <w:szCs w:val="18"/>
              </w:rPr>
              <w:t>odas las actividades</w:t>
            </w:r>
          </w:p>
          <w:p w14:paraId="045F2AE9" w14:textId="5D815942" w:rsidR="00CB04BF" w:rsidRPr="00CB04BF" w:rsidRDefault="00CB04BF" w:rsidP="00CB04BF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CB04BF">
              <w:rPr>
                <w:rFonts w:eastAsia="Arial" w:cs="Arial"/>
                <w:b/>
                <w:bCs/>
                <w:sz w:val="18"/>
                <w:szCs w:val="18"/>
              </w:rPr>
              <w:t>Emociones en familia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  <w:r w:rsidRPr="00CB04BF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</w:p>
          <w:p w14:paraId="3033EE62" w14:textId="002A242F" w:rsidR="00CB04BF" w:rsidRPr="003C32BB" w:rsidRDefault="00CB04BF" w:rsidP="006D12B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C</w:t>
            </w:r>
            <w:r w:rsidRPr="00EB34F1">
              <w:rPr>
                <w:rFonts w:eastAsia="Arial" w:cs="Arial"/>
                <w:sz w:val="18"/>
                <w:szCs w:val="18"/>
              </w:rPr>
              <w:t>omida con sonrisa</w:t>
            </w:r>
          </w:p>
        </w:tc>
      </w:tr>
      <w:tr w:rsidR="00227385" w:rsidRPr="00EB34F1" w14:paraId="02C420AE" w14:textId="77777777" w:rsidTr="000C726F">
        <w:trPr>
          <w:trHeight w:hRule="exact" w:val="1644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4C85DCFF" w14:textId="77777777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467C0BE9" w14:textId="77777777" w:rsidR="00227385" w:rsidRPr="00EB34F1" w:rsidRDefault="00227385" w:rsidP="008E6F25">
            <w:pPr>
              <w:spacing w:after="60"/>
              <w:ind w:left="57" w:right="57"/>
              <w:rPr>
                <w:rFonts w:cs="Arial"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1FE1CB5A" w14:textId="1DFE2749" w:rsidR="00227385" w:rsidRPr="002142E7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3.3. Hábitos elementales de organización, constancia, atención,</w:t>
            </w:r>
            <w:r w:rsidR="002142E7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iniciativa y esfuerzo en la propia actividad.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41CE055D" w14:textId="77777777" w:rsidR="00227385" w:rsidRPr="00EB34F1" w:rsidRDefault="00C96EB2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3.3.1. Adquirir rutinas saludables para el bienestar físico y emocional que permitan desarrollar y afianzar hábitos positivos y duraderos.</w:t>
            </w:r>
          </w:p>
          <w:p w14:paraId="34431024" w14:textId="09C05C36" w:rsidR="00B3372D" w:rsidRPr="00107979" w:rsidRDefault="0006709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3.3.2. Reflexionar sobre el proceso de la adquisición de hábitos y valorar los progresos realizados.</w:t>
            </w:r>
          </w:p>
        </w:tc>
        <w:tc>
          <w:tcPr>
            <w:tcW w:w="850" w:type="dxa"/>
            <w:shd w:val="clear" w:color="auto" w:fill="FEE3BB"/>
          </w:tcPr>
          <w:p w14:paraId="3E32F14A" w14:textId="77777777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435F679E" w14:textId="77777777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CAA</w:t>
            </w:r>
          </w:p>
          <w:p w14:paraId="0BCF03C2" w14:textId="3E16FA08" w:rsidR="00227385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E3D366E" w14:textId="77777777" w:rsidR="00052ABE" w:rsidRPr="002937F4" w:rsidRDefault="00052ABE" w:rsidP="00052ABE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5DA1FA17" w14:textId="2FB11ABA" w:rsidR="00FB1D40" w:rsidRDefault="00A47F99" w:rsidP="008E6F25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T</w:t>
            </w:r>
            <w:r w:rsidRPr="003C32BB">
              <w:rPr>
                <w:rFonts w:eastAsia="Arial" w:cs="Arial"/>
                <w:sz w:val="18"/>
                <w:szCs w:val="18"/>
              </w:rPr>
              <w:t>odas las actividades</w:t>
            </w:r>
          </w:p>
          <w:p w14:paraId="19055634" w14:textId="77777777" w:rsidR="00CB04BF" w:rsidRPr="00CB04BF" w:rsidRDefault="00CB04BF" w:rsidP="00CB04BF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CB04BF">
              <w:rPr>
                <w:rFonts w:eastAsia="Arial" w:cs="Arial"/>
                <w:b/>
                <w:bCs/>
                <w:sz w:val="18"/>
                <w:szCs w:val="18"/>
              </w:rPr>
              <w:t>Juego</w:t>
            </w:r>
          </w:p>
          <w:p w14:paraId="385B136F" w14:textId="282E9F27" w:rsidR="00CB04BF" w:rsidRPr="00EB34F1" w:rsidRDefault="00CB04BF" w:rsidP="00CB04B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Pr="00CB04BF">
              <w:rPr>
                <w:rFonts w:eastAsia="Arial" w:cs="Arial"/>
                <w:sz w:val="18"/>
                <w:szCs w:val="18"/>
              </w:rPr>
              <w:t>La lotería de la alegría</w:t>
            </w:r>
          </w:p>
          <w:p w14:paraId="1FCFD251" w14:textId="464A253F" w:rsidR="00C96EB2" w:rsidRPr="00CB04BF" w:rsidRDefault="00C96EB2" w:rsidP="00800D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CB04BF">
              <w:rPr>
                <w:rFonts w:eastAsia="Arial" w:cs="Arial"/>
                <w:b/>
                <w:bCs/>
                <w:sz w:val="18"/>
                <w:szCs w:val="18"/>
              </w:rPr>
              <w:t>Panel de hábitos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227385" w:rsidRPr="00EB34F1" w14:paraId="1E67289C" w14:textId="77777777" w:rsidTr="00227385">
        <w:trPr>
          <w:trHeight w:val="302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39266FFB" w14:textId="77777777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12A2AF94" w14:textId="77777777" w:rsidR="00227385" w:rsidRPr="00EB34F1" w:rsidRDefault="00227385" w:rsidP="008E6F25">
            <w:pPr>
              <w:spacing w:after="60"/>
              <w:ind w:left="57" w:right="57"/>
              <w:rPr>
                <w:rFonts w:cs="Arial"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06367E83" w14:textId="624F7652" w:rsidR="00227385" w:rsidRPr="00EB34F1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3.4. Habilidades para la interacción y colaboración y actitud positiva</w:t>
            </w:r>
            <w:r w:rsidR="002142E7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para establecer relaciones de afecto con las personas</w:t>
            </w:r>
            <w:r w:rsidR="000E51A7" w:rsidRPr="00EB34F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adultas y con los iguales.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539E94C" w14:textId="6BFEC3E6" w:rsidR="00227385" w:rsidRPr="00EB34F1" w:rsidRDefault="00C96EB2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3.4.1. Interpretar las emociones de los demás para identificar sus necesidades y ayudarles a satisfacerlas</w:t>
            </w:r>
            <w:r w:rsidR="00A95150" w:rsidRPr="00EB34F1">
              <w:rPr>
                <w:rFonts w:cs="Arial"/>
                <w:sz w:val="18"/>
                <w:szCs w:val="18"/>
                <w:lang w:val="es-ES_tradnl"/>
              </w:rPr>
              <w:t xml:space="preserve"> sin renunciar a tener en cuenta las necesidades propias.</w:t>
            </w:r>
          </w:p>
          <w:p w14:paraId="27AE4039" w14:textId="11675CE7" w:rsidR="00A95150" w:rsidRPr="00EB34F1" w:rsidRDefault="00A95150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3.4.2. Reconocer los logros de los demás y compartir las emociones positivas que de ellos se derivan.</w:t>
            </w:r>
          </w:p>
          <w:p w14:paraId="73A00E7A" w14:textId="21884E9C" w:rsidR="00A95150" w:rsidRPr="00107979" w:rsidRDefault="00A95150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lastRenderedPageBreak/>
              <w:t>3.4.3. Adoptar una actitud de respeto, gratitud y reciprocidad en las interacciones afectivas con las personas adultas y con los iguales.</w:t>
            </w:r>
          </w:p>
        </w:tc>
        <w:tc>
          <w:tcPr>
            <w:tcW w:w="850" w:type="dxa"/>
            <w:shd w:val="clear" w:color="auto" w:fill="FEE3BB"/>
          </w:tcPr>
          <w:p w14:paraId="453CD54B" w14:textId="77777777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lastRenderedPageBreak/>
              <w:t>CCL</w:t>
            </w:r>
          </w:p>
          <w:p w14:paraId="49CF7BFB" w14:textId="77777777" w:rsidR="00EE260F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CAA</w:t>
            </w:r>
          </w:p>
          <w:p w14:paraId="5E584293" w14:textId="62199676" w:rsidR="00227385" w:rsidRPr="00EB34F1" w:rsidRDefault="00EE260F" w:rsidP="00EE260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45CCD9F" w14:textId="2583CDC9" w:rsidR="00D11B34" w:rsidRPr="00D11B34" w:rsidRDefault="00777CFF" w:rsidP="00800D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D11B34">
              <w:rPr>
                <w:rFonts w:eastAsia="Arial" w:cs="Arial"/>
                <w:b/>
                <w:bCs/>
                <w:sz w:val="18"/>
                <w:szCs w:val="18"/>
              </w:rPr>
              <w:t>Emociones en familia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  <w:r w:rsidRPr="00D11B34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</w:p>
          <w:p w14:paraId="6F3374EB" w14:textId="434843D3" w:rsidR="00227385" w:rsidRPr="00EB34F1" w:rsidRDefault="00D11B34" w:rsidP="00800D1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="00777CFF" w:rsidRPr="00EB34F1">
              <w:rPr>
                <w:rFonts w:eastAsia="Arial" w:cs="Arial"/>
                <w:sz w:val="18"/>
                <w:szCs w:val="18"/>
              </w:rPr>
              <w:t>Te cuento mis alegrías</w:t>
            </w:r>
          </w:p>
          <w:p w14:paraId="49910AD9" w14:textId="4C7A6113" w:rsidR="00D11B34" w:rsidRPr="00D11B34" w:rsidRDefault="00B06FDA" w:rsidP="00800D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D11B34">
              <w:rPr>
                <w:rFonts w:eastAsia="Arial" w:cs="Arial"/>
                <w:b/>
                <w:bCs/>
                <w:sz w:val="18"/>
                <w:szCs w:val="18"/>
              </w:rPr>
              <w:t>Investigación filosófica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7AFEDCBD" w14:textId="2D03EB0F" w:rsidR="00B06FDA" w:rsidRPr="00D11B34" w:rsidRDefault="00D11B34" w:rsidP="00D11B34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="006D12BA">
              <w:rPr>
                <w:rFonts w:eastAsia="Arial" w:cs="Arial"/>
                <w:sz w:val="18"/>
                <w:szCs w:val="18"/>
              </w:rPr>
              <w:t xml:space="preserve"> </w:t>
            </w:r>
            <w:r w:rsidR="00B06FDA" w:rsidRPr="00D11B34">
              <w:rPr>
                <w:rFonts w:eastAsia="Arial" w:cs="Arial"/>
                <w:sz w:val="18"/>
                <w:szCs w:val="18"/>
              </w:rPr>
              <w:t>¿Todo por una sonrisa?</w:t>
            </w:r>
          </w:p>
        </w:tc>
      </w:tr>
      <w:tr w:rsidR="00227385" w:rsidRPr="00EB34F1" w14:paraId="460C9970" w14:textId="77777777" w:rsidTr="00227385">
        <w:trPr>
          <w:trHeight w:hRule="exact" w:val="1664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5EF44B01" w14:textId="77777777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5CEE43C6" w14:textId="77777777" w:rsidR="00227385" w:rsidRPr="00EB34F1" w:rsidRDefault="00227385" w:rsidP="008E6F25">
            <w:pPr>
              <w:spacing w:after="60"/>
              <w:ind w:left="57" w:right="57"/>
              <w:rPr>
                <w:rFonts w:cs="Arial"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3BAAD7AD" w14:textId="2BE7E552" w:rsidR="00227385" w:rsidRPr="00EB34F1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3.5. Valoración y gusto por el trabajo bien hecho por uno mismo y</w:t>
            </w:r>
            <w:r w:rsidR="002142E7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por los demás, reconocimiento de los errores y aceptación de</w:t>
            </w:r>
            <w:r w:rsidR="002142E7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las correcciones para mejorar sus acciones.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20A3CFA5" w14:textId="319E81F3" w:rsidR="002717A4" w:rsidRPr="00EB34F1" w:rsidRDefault="002717A4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3.5.1. Reflexionar sobre la secuencia de acciones relacionada con una tarea e identificar los aspectos que desearíamos mejorar si tuviésemos que repetirla.</w:t>
            </w:r>
          </w:p>
          <w:p w14:paraId="2420CC09" w14:textId="0197BD6D" w:rsidR="00227385" w:rsidRPr="00107979" w:rsidRDefault="002717A4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3.5.2. Autoevaluar el trabajo realizado relacionando el resultado con las expectativas y con el esfuerzo aplicado a la tarea.</w:t>
            </w:r>
          </w:p>
        </w:tc>
        <w:tc>
          <w:tcPr>
            <w:tcW w:w="850" w:type="dxa"/>
            <w:shd w:val="clear" w:color="auto" w:fill="FEE3BB"/>
          </w:tcPr>
          <w:p w14:paraId="3A6363C8" w14:textId="77777777" w:rsidR="00726E26" w:rsidRPr="00EB34F1" w:rsidRDefault="00726E26" w:rsidP="00726E2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11F7B8F0" w14:textId="77777777" w:rsidR="00726E26" w:rsidRPr="00EB34F1" w:rsidRDefault="00726E26" w:rsidP="00726E2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CAA</w:t>
            </w:r>
          </w:p>
          <w:p w14:paraId="51174D46" w14:textId="77777777" w:rsidR="00227385" w:rsidRPr="00EB34F1" w:rsidRDefault="00726E26" w:rsidP="00DC543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SIEP</w:t>
            </w:r>
          </w:p>
          <w:p w14:paraId="194033FD" w14:textId="4817A9A1" w:rsidR="00726E26" w:rsidRPr="00EB34F1" w:rsidRDefault="00726E26" w:rsidP="00DC543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02F7735" w14:textId="77777777" w:rsidR="00052ABE" w:rsidRPr="002937F4" w:rsidRDefault="00052ABE" w:rsidP="00052ABE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768D0136" w14:textId="0DEAF391" w:rsidR="006D12BA" w:rsidRPr="00D11B34" w:rsidRDefault="00A47F99" w:rsidP="006D12B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T</w:t>
            </w:r>
            <w:r w:rsidRPr="003C32BB">
              <w:rPr>
                <w:rFonts w:eastAsia="Arial" w:cs="Arial"/>
                <w:sz w:val="18"/>
                <w:szCs w:val="18"/>
              </w:rPr>
              <w:t>odas las actividades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6D12BA" w:rsidRPr="00D11B34">
              <w:rPr>
                <w:rFonts w:eastAsia="Arial" w:cs="Arial"/>
                <w:b/>
                <w:bCs/>
                <w:sz w:val="18"/>
                <w:szCs w:val="18"/>
              </w:rPr>
              <w:t>Investigación filosófica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4F1725A9" w14:textId="1A746816" w:rsidR="00B06FDA" w:rsidRPr="00EB34F1" w:rsidRDefault="006D12BA" w:rsidP="006D12B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Pr="00D11B34">
              <w:rPr>
                <w:rFonts w:eastAsia="Arial" w:cs="Arial"/>
                <w:sz w:val="18"/>
                <w:szCs w:val="18"/>
              </w:rPr>
              <w:t>¿Todo por una sonrisa?</w:t>
            </w:r>
          </w:p>
        </w:tc>
      </w:tr>
      <w:tr w:rsidR="00227385" w:rsidRPr="00EB34F1" w14:paraId="5B735E83" w14:textId="77777777" w:rsidTr="00A02ED0">
        <w:trPr>
          <w:trHeight w:val="821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3D9A842E" w14:textId="39BD7340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EE3BB"/>
          </w:tcPr>
          <w:p w14:paraId="6BCDC02F" w14:textId="1645A90D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cs="Arial"/>
                <w:color w:val="221E1F"/>
                <w:sz w:val="18"/>
                <w:szCs w:val="18"/>
              </w:rPr>
              <w:t>Bloque 4. El cuidado personal y la salud.</w:t>
            </w:r>
          </w:p>
        </w:tc>
        <w:tc>
          <w:tcPr>
            <w:tcW w:w="3231" w:type="dxa"/>
            <w:shd w:val="clear" w:color="auto" w:fill="FEE3BB"/>
          </w:tcPr>
          <w:p w14:paraId="4F52C55B" w14:textId="5DAF8046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4.1.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La salud y el cuidado de uno mismo.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56A1EAF" w14:textId="3F84BE82" w:rsidR="00227385" w:rsidRPr="00EB34F1" w:rsidRDefault="002717A4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4.1.1. Aprender a reflexionar sobre el bienestar propio y sobre los indicadores corporales y emocionales que nos alertan de los problemas de salud o de equilibrio emocional.</w:t>
            </w:r>
          </w:p>
        </w:tc>
        <w:tc>
          <w:tcPr>
            <w:tcW w:w="850" w:type="dxa"/>
            <w:shd w:val="clear" w:color="auto" w:fill="FEE3BB"/>
          </w:tcPr>
          <w:p w14:paraId="5D3F1FE0" w14:textId="77777777" w:rsidR="00726E26" w:rsidRPr="00EB34F1" w:rsidRDefault="00726E26" w:rsidP="00726E2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59B6CBF6" w14:textId="77777777" w:rsidR="00726E26" w:rsidRPr="00EB34F1" w:rsidRDefault="00726E26" w:rsidP="00726E2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CAA</w:t>
            </w:r>
          </w:p>
          <w:p w14:paraId="4327E542" w14:textId="54BB724F" w:rsidR="00227385" w:rsidRPr="00EB34F1" w:rsidRDefault="00726E26" w:rsidP="00726E2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0EC0526E" w14:textId="77777777" w:rsidR="00D7669B" w:rsidRPr="00AE11DE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E11DE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73329DC4" w14:textId="77777777" w:rsidR="00052ABE" w:rsidRPr="002937F4" w:rsidRDefault="00052ABE" w:rsidP="00052ABE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03395F8E" w14:textId="77777777" w:rsidR="00321529" w:rsidRDefault="00A47F99" w:rsidP="00DC20F1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Páginas: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321529" w:rsidRPr="00EB34F1">
              <w:rPr>
                <w:rFonts w:eastAsia="Arial" w:cs="Arial"/>
                <w:sz w:val="18"/>
                <w:szCs w:val="18"/>
              </w:rPr>
              <w:t>13, 14, 15</w:t>
            </w:r>
          </w:p>
          <w:p w14:paraId="56A055F6" w14:textId="098EB71A" w:rsidR="001C35F4" w:rsidRPr="001C35F4" w:rsidRDefault="001C35F4" w:rsidP="001C35F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6542E">
              <w:rPr>
                <w:rFonts w:eastAsia="Arial" w:cs="Arial"/>
                <w:b/>
                <w:bCs/>
                <w:sz w:val="18"/>
                <w:szCs w:val="18"/>
              </w:rPr>
              <w:t>Emociones en familia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600E9C7A" w14:textId="77777777" w:rsidR="001C35F4" w:rsidRPr="00EB34F1" w:rsidRDefault="001C35F4" w:rsidP="001C35F4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- Sonríe al espejo</w:t>
            </w:r>
          </w:p>
          <w:p w14:paraId="6C92EBF7" w14:textId="44466B49" w:rsidR="001C35F4" w:rsidRPr="00EB34F1" w:rsidRDefault="001C35F4" w:rsidP="001C35F4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 w:rsidRPr="00EB34F1">
              <w:rPr>
                <w:rFonts w:eastAsia="Arial" w:cs="Arial"/>
                <w:sz w:val="18"/>
                <w:szCs w:val="18"/>
              </w:rPr>
              <w:t>omida con sonrisa</w:t>
            </w:r>
          </w:p>
        </w:tc>
      </w:tr>
      <w:tr w:rsidR="00227385" w:rsidRPr="00EB34F1" w14:paraId="461488D7" w14:textId="77777777" w:rsidTr="00227385">
        <w:trPr>
          <w:trHeight w:val="162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516C027" w14:textId="77777777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04D69E5E" w14:textId="77777777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38863BEA" w14:textId="231D9A57" w:rsidR="00227385" w:rsidRPr="008D0FE3" w:rsidRDefault="00227385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4.2.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Acciones y situaciones que favorecen la salud y generan bienestar</w:t>
            </w:r>
            <w:r w:rsidR="002142E7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propio y de los demás.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0B54997" w14:textId="1D43BB67" w:rsidR="00227385" w:rsidRPr="00EB34F1" w:rsidRDefault="002717A4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>4.2.1. Identificar conductas, situaciones y hábitos que contribuyen a mejorar o mantener nuestra salud y nuestro bienestar emocional.</w:t>
            </w:r>
          </w:p>
        </w:tc>
        <w:tc>
          <w:tcPr>
            <w:tcW w:w="850" w:type="dxa"/>
            <w:shd w:val="clear" w:color="auto" w:fill="FEE3BB"/>
          </w:tcPr>
          <w:p w14:paraId="026C671E" w14:textId="77777777" w:rsidR="00726E26" w:rsidRPr="00EB34F1" w:rsidRDefault="00726E26" w:rsidP="00726E2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13BC9AD4" w14:textId="77777777" w:rsidR="00726E26" w:rsidRPr="00EB34F1" w:rsidRDefault="00726E26" w:rsidP="00726E2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CAA</w:t>
            </w:r>
          </w:p>
          <w:p w14:paraId="15D4E792" w14:textId="458C81F2" w:rsidR="00227385" w:rsidRPr="00EB34F1" w:rsidRDefault="00726E26" w:rsidP="00726E2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E1D593B" w14:textId="77777777" w:rsidR="00D7669B" w:rsidRPr="00AE11DE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E11DE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37EAC7F9" w14:textId="77777777" w:rsidR="00052ABE" w:rsidRPr="002937F4" w:rsidRDefault="00052ABE" w:rsidP="00052ABE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663534EA" w14:textId="77777777" w:rsidR="00227385" w:rsidRDefault="00A47F99" w:rsidP="00A47F99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Páginas: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321529" w:rsidRPr="00EB34F1">
              <w:rPr>
                <w:rFonts w:eastAsia="Arial" w:cs="Arial"/>
                <w:sz w:val="18"/>
                <w:szCs w:val="18"/>
              </w:rPr>
              <w:t>13, 14, 15</w:t>
            </w:r>
          </w:p>
          <w:p w14:paraId="553BEEAC" w14:textId="4313277A" w:rsidR="007B132B" w:rsidRPr="001C35F4" w:rsidRDefault="007B132B" w:rsidP="007B132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6542E">
              <w:rPr>
                <w:rFonts w:eastAsia="Arial" w:cs="Arial"/>
                <w:b/>
                <w:bCs/>
                <w:sz w:val="18"/>
                <w:szCs w:val="18"/>
              </w:rPr>
              <w:t>Emociones en familia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23C48AFB" w14:textId="1DB99D64" w:rsidR="001C35F4" w:rsidRPr="00EB34F1" w:rsidRDefault="007B132B" w:rsidP="007B132B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- Sonríe al espejo</w:t>
            </w:r>
          </w:p>
        </w:tc>
      </w:tr>
      <w:tr w:rsidR="00227385" w:rsidRPr="00EB34F1" w14:paraId="410D283F" w14:textId="77777777" w:rsidTr="00121D62">
        <w:trPr>
          <w:trHeight w:val="162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365510A8" w14:textId="77777777" w:rsidR="00227385" w:rsidRPr="00EB34F1" w:rsidRDefault="00227385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786CDE5C" w14:textId="77777777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039B6DC1" w14:textId="2E2F181E" w:rsidR="00227385" w:rsidRPr="00EB34F1" w:rsidRDefault="0022738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 xml:space="preserve">4.3.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Identificación y valoración crítica ante factores y prácticas</w:t>
            </w:r>
            <w:r w:rsidR="00E7790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EB34F1">
              <w:rPr>
                <w:rFonts w:cs="Arial"/>
                <w:sz w:val="18"/>
                <w:szCs w:val="18"/>
                <w:lang w:val="es-ES_tradnl"/>
              </w:rPr>
              <w:t>sociales cotidianas que favorecen o no la salud.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CCE422D" w14:textId="37635CDC" w:rsidR="00227385" w:rsidRPr="00EB34F1" w:rsidRDefault="002717A4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EB34F1">
              <w:rPr>
                <w:rFonts w:cs="Arial"/>
                <w:sz w:val="18"/>
                <w:szCs w:val="18"/>
                <w:lang w:val="es-ES_tradnl"/>
              </w:rPr>
              <w:t xml:space="preserve">4.3.1. Valorar las conductas, situaciones y prácticas que contribuyen a nuestro bienestar </w:t>
            </w:r>
            <w:r w:rsidR="00F215EB" w:rsidRPr="00EB34F1">
              <w:rPr>
                <w:rFonts w:cs="Arial"/>
                <w:sz w:val="18"/>
                <w:szCs w:val="18"/>
                <w:lang w:val="es-ES_tradnl"/>
              </w:rPr>
              <w:t>y evitar las conductas y situaciones de riesgo para nuestra salud y nuestro equilibrio emocional.</w:t>
            </w:r>
          </w:p>
        </w:tc>
        <w:tc>
          <w:tcPr>
            <w:tcW w:w="850" w:type="dxa"/>
            <w:shd w:val="clear" w:color="auto" w:fill="FEE3BB"/>
          </w:tcPr>
          <w:p w14:paraId="34DEAB69" w14:textId="77777777" w:rsidR="00726E26" w:rsidRPr="00EB34F1" w:rsidRDefault="00726E26" w:rsidP="00DC543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CCL</w:t>
            </w:r>
          </w:p>
          <w:p w14:paraId="00C5F4EC" w14:textId="213622B8" w:rsidR="00227385" w:rsidRPr="00EB34F1" w:rsidRDefault="00726E26" w:rsidP="00DC543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CAA</w:t>
            </w:r>
          </w:p>
          <w:p w14:paraId="0FCDB9FA" w14:textId="057F4440" w:rsidR="00726E26" w:rsidRPr="00EB34F1" w:rsidRDefault="00726E26" w:rsidP="00DC543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23E5B540" w14:textId="77777777" w:rsidR="00052ABE" w:rsidRPr="002937F4" w:rsidRDefault="00052ABE" w:rsidP="00052ABE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37F4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16857E39" w14:textId="77777777" w:rsidR="00321529" w:rsidRDefault="00A47F99" w:rsidP="00381CA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Páginas: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DE2649" w:rsidRPr="00EB34F1">
              <w:rPr>
                <w:rFonts w:eastAsia="Arial" w:cs="Arial"/>
                <w:sz w:val="18"/>
                <w:szCs w:val="18"/>
              </w:rPr>
              <w:t>12</w:t>
            </w:r>
            <w:r w:rsidR="00381CAF" w:rsidRPr="00EB34F1">
              <w:rPr>
                <w:rFonts w:eastAsia="Arial" w:cs="Arial"/>
                <w:sz w:val="18"/>
                <w:szCs w:val="18"/>
              </w:rPr>
              <w:t xml:space="preserve">, </w:t>
            </w:r>
            <w:r w:rsidR="00321529" w:rsidRPr="00EB34F1">
              <w:rPr>
                <w:rFonts w:eastAsia="Arial" w:cs="Arial"/>
                <w:sz w:val="18"/>
                <w:szCs w:val="18"/>
              </w:rPr>
              <w:t>13, 14, 15</w:t>
            </w:r>
          </w:p>
          <w:p w14:paraId="1A47FEF1" w14:textId="50DE54A7" w:rsidR="007B132B" w:rsidRPr="001C35F4" w:rsidRDefault="007B132B" w:rsidP="007B132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6542E">
              <w:rPr>
                <w:rFonts w:eastAsia="Arial" w:cs="Arial"/>
                <w:b/>
                <w:bCs/>
                <w:sz w:val="18"/>
                <w:szCs w:val="18"/>
              </w:rPr>
              <w:t>Emociones en familia</w:t>
            </w:r>
            <w:r w:rsidR="001E0FD5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62646896" w14:textId="4433BE3D" w:rsidR="007B132B" w:rsidRPr="00EB34F1" w:rsidRDefault="007B132B" w:rsidP="007B132B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- Sonríe al espejo</w:t>
            </w:r>
          </w:p>
        </w:tc>
      </w:tr>
    </w:tbl>
    <w:p w14:paraId="711596D4" w14:textId="7C6262A1" w:rsidR="00E32E7C" w:rsidRPr="009E52A1" w:rsidRDefault="00DC5437" w:rsidP="00E32E7C">
      <w:pPr>
        <w:rPr>
          <w:rStyle w:val="A2"/>
          <w:rFonts w:cs="Arial"/>
        </w:rPr>
      </w:pPr>
      <w:r w:rsidRPr="009E52A1">
        <w:rPr>
          <w:rStyle w:val="A2"/>
          <w:rFonts w:cs="Arial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p w14:paraId="656EC421" w14:textId="692C49E9" w:rsidR="001E0FD5" w:rsidRPr="009E52A1" w:rsidRDefault="001E0FD5" w:rsidP="00E32E7C">
      <w:pPr>
        <w:rPr>
          <w:rFonts w:cs="Arial"/>
          <w:sz w:val="14"/>
          <w:szCs w:val="14"/>
        </w:rPr>
      </w:pPr>
      <w:r w:rsidRPr="009E52A1">
        <w:rPr>
          <w:rStyle w:val="A2"/>
          <w:rFonts w:cs="Arial"/>
        </w:rPr>
        <w:t>* Los apartados “Emociones en familia”, “Panel de hábitos” e “Investigación filosófica” se incluyen en la propuesta didáctica.</w:t>
      </w:r>
    </w:p>
    <w:bookmarkEnd w:id="0"/>
    <w:p w14:paraId="24E7005A" w14:textId="3BC36E0D" w:rsidR="00FB6FBE" w:rsidRPr="00EB34F1" w:rsidRDefault="00FB6FBE">
      <w:pPr>
        <w:spacing w:after="160" w:line="259" w:lineRule="auto"/>
        <w:rPr>
          <w:rFonts w:cs="Arial"/>
          <w:sz w:val="18"/>
          <w:szCs w:val="18"/>
        </w:rPr>
      </w:pPr>
      <w:r w:rsidRPr="00EB34F1">
        <w:rPr>
          <w:rFonts w:cs="Arial"/>
          <w:sz w:val="18"/>
          <w:szCs w:val="18"/>
        </w:rPr>
        <w:br w:type="page"/>
      </w:r>
    </w:p>
    <w:tbl>
      <w:tblPr>
        <w:tblW w:w="15705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0"/>
      </w:tblGrid>
      <w:tr w:rsidR="00FB6FBE" w:rsidRPr="009E52A1" w14:paraId="7BA38782" w14:textId="77777777" w:rsidTr="00F73993">
        <w:trPr>
          <w:trHeight w:val="397"/>
          <w:jc w:val="center"/>
        </w:trPr>
        <w:tc>
          <w:tcPr>
            <w:tcW w:w="15705" w:type="dxa"/>
            <w:gridSpan w:val="6"/>
            <w:shd w:val="clear" w:color="auto" w:fill="67B52C"/>
            <w:tcMar>
              <w:top w:w="0" w:type="dxa"/>
            </w:tcMar>
            <w:vAlign w:val="center"/>
          </w:tcPr>
          <w:p w14:paraId="67DF4694" w14:textId="1CD1C208" w:rsidR="00FB6FBE" w:rsidRPr="009E52A1" w:rsidRDefault="00FB6FBE" w:rsidP="00362D00">
            <w:pPr>
              <w:jc w:val="center"/>
              <w:rPr>
                <w:rFonts w:eastAsia="Arial" w:cs="Arial"/>
                <w:color w:val="FFFEFD"/>
                <w:sz w:val="18"/>
                <w:szCs w:val="18"/>
              </w:rPr>
            </w:pPr>
            <w:r w:rsidRPr="009E52A1">
              <w:rPr>
                <w:rFonts w:eastAsia="Arial" w:cs="Arial"/>
                <w:color w:val="FFFEFD"/>
                <w:sz w:val="18"/>
                <w:szCs w:val="18"/>
              </w:rPr>
              <w:lastRenderedPageBreak/>
              <w:t>ÁREA 2. CONOCIMIENTO DEL ENTORNO</w:t>
            </w:r>
          </w:p>
        </w:tc>
      </w:tr>
      <w:tr w:rsidR="00FB6FBE" w:rsidRPr="009E52A1" w14:paraId="6C321B63" w14:textId="77777777" w:rsidTr="004B708E">
        <w:trPr>
          <w:trHeight w:val="397"/>
          <w:jc w:val="center"/>
        </w:trPr>
        <w:tc>
          <w:tcPr>
            <w:tcW w:w="3231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4B928E12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9CCE78"/>
            <w:vAlign w:val="center"/>
          </w:tcPr>
          <w:p w14:paraId="50612E84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9CCE78"/>
            <w:vAlign w:val="center"/>
          </w:tcPr>
          <w:p w14:paraId="3B425FF6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7C682A51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9CCE78"/>
            <w:vAlign w:val="center"/>
          </w:tcPr>
          <w:p w14:paraId="432C7058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C.C.</w:t>
            </w:r>
          </w:p>
        </w:tc>
        <w:tc>
          <w:tcPr>
            <w:tcW w:w="2270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1ADEB0D2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Evidencias</w:t>
            </w:r>
          </w:p>
        </w:tc>
      </w:tr>
      <w:tr w:rsidR="00E17A41" w:rsidRPr="009E52A1" w14:paraId="00A771E9" w14:textId="77777777" w:rsidTr="009E52A1">
        <w:trPr>
          <w:trHeight w:val="908"/>
          <w:jc w:val="center"/>
        </w:trPr>
        <w:tc>
          <w:tcPr>
            <w:tcW w:w="3231" w:type="dxa"/>
            <w:vMerge w:val="restart"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179681F7" w14:textId="27F04F97" w:rsidR="00A77DD8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-</w:t>
            </w:r>
            <w:r w:rsidR="00A77DD8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A77DD8" w:rsidRPr="009E52A1">
              <w:rPr>
                <w:rFonts w:cs="Arial"/>
                <w:sz w:val="18"/>
                <w:szCs w:val="18"/>
              </w:rPr>
              <w:t>Observar y explorar de forma activa su entorno generando interpretaciones</w:t>
            </w:r>
            <w:r w:rsidRPr="009E52A1">
              <w:rPr>
                <w:rFonts w:cs="Arial"/>
                <w:sz w:val="18"/>
                <w:szCs w:val="18"/>
              </w:rPr>
              <w:t xml:space="preserve"> </w:t>
            </w:r>
            <w:r w:rsidR="00A77DD8" w:rsidRPr="009E52A1">
              <w:rPr>
                <w:rFonts w:cs="Arial"/>
                <w:sz w:val="18"/>
                <w:szCs w:val="18"/>
              </w:rPr>
              <w:t>sobre algunas situaciones y hechos significativos y</w:t>
            </w:r>
            <w:r w:rsidRPr="009E52A1">
              <w:rPr>
                <w:rFonts w:cs="Arial"/>
                <w:sz w:val="18"/>
                <w:szCs w:val="18"/>
              </w:rPr>
              <w:t xml:space="preserve"> </w:t>
            </w:r>
            <w:r w:rsidR="00A77DD8" w:rsidRPr="009E52A1">
              <w:rPr>
                <w:rFonts w:cs="Arial"/>
                <w:sz w:val="18"/>
                <w:szCs w:val="18"/>
              </w:rPr>
              <w:t>mostrando interés por su conocimiento.</w:t>
            </w:r>
          </w:p>
          <w:p w14:paraId="3FD2D089" w14:textId="7FBC4A4C" w:rsidR="00A77DD8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Conocer y valorar los componentes básicos del medio natural y algunas de sus relaciones, cambios y transformaciones, desarrollando</w:t>
            </w:r>
            <w:r w:rsidRPr="009E52A1">
              <w:rPr>
                <w:rFonts w:cs="Arial"/>
                <w:sz w:val="18"/>
                <w:szCs w:val="18"/>
              </w:rPr>
              <w:t xml:space="preserve"> </w:t>
            </w:r>
            <w:r w:rsidR="00A77DD8" w:rsidRPr="009E52A1">
              <w:rPr>
                <w:rFonts w:cs="Arial"/>
                <w:sz w:val="18"/>
                <w:szCs w:val="18"/>
              </w:rPr>
              <w:t>actitudes de cuidado, respeto y responsabilidad en su conservación.</w:t>
            </w:r>
          </w:p>
          <w:p w14:paraId="7F629F8F" w14:textId="75B3B28D" w:rsidR="00A77DD8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Conocer los roles y responsabilidades de los miembros más significativos de sus grupos sociales de referencia.</w:t>
            </w:r>
          </w:p>
          <w:p w14:paraId="3DF7E96B" w14:textId="080485EA" w:rsidR="00E17A41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</w:rPr>
              <w:t>Relacionarse con los demás, de forma cada vez más equilibrada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</w:rPr>
              <w:t>y satisfactoria, interiorizando progresivamente las pautas de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</w:rPr>
              <w:t>comportamiento social y ajustando su conducta a ellas.</w:t>
            </w:r>
          </w:p>
          <w:p w14:paraId="3B33E5A2" w14:textId="6BBA80B5" w:rsidR="00E17A41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</w:rPr>
              <w:t>Conocer y aceptar las normas que hacen posible la vida e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n </w:t>
            </w:r>
            <w:r w:rsidR="00E17A41" w:rsidRPr="009E52A1">
              <w:rPr>
                <w:rFonts w:cs="Arial"/>
                <w:sz w:val="18"/>
                <w:szCs w:val="18"/>
              </w:rPr>
              <w:t>grupo y algunas de las formas más habituales de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</w:rPr>
              <w:t>organización social.</w:t>
            </w:r>
          </w:p>
          <w:p w14:paraId="72ECC567" w14:textId="2C64C575" w:rsidR="00E17A41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E17A41" w:rsidRPr="009E52A1">
              <w:rPr>
                <w:rFonts w:cs="Arial"/>
                <w:sz w:val="18"/>
                <w:szCs w:val="18"/>
              </w:rPr>
              <w:t xml:space="preserve"> Ampliar la curiosidad y el afán por aprender, adquirir fundamentos</w:t>
            </w:r>
            <w:r w:rsidR="00C33C2C" w:rsidRPr="009E52A1">
              <w:rPr>
                <w:rFonts w:cs="Arial"/>
                <w:sz w:val="18"/>
                <w:szCs w:val="18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</w:rPr>
              <w:t>de pensamiento y ampliar el campo de conocimiento para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</w:rPr>
              <w:t>comprender mejor el mundo que le rodea.</w:t>
            </w:r>
          </w:p>
          <w:p w14:paraId="6838756A" w14:textId="66D34C34" w:rsidR="00A77DD8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Iniciarse en las habilidades matemáticas, manipulando funcionalmente elementos y colecciones, identificando sus atributos y cualidades y estableciendo relaciones de agrupamientos, clasificación, orden y cuantificación.</w:t>
            </w:r>
          </w:p>
          <w:p w14:paraId="0968EB81" w14:textId="239A6523" w:rsidR="00A77DD8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lastRenderedPageBreak/>
              <w:t>-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Utilizar los cuantificadores básicos. Conocer los cardinales y ordinales.</w:t>
            </w:r>
          </w:p>
          <w:p w14:paraId="409C158B" w14:textId="23994B69" w:rsidR="00A77DD8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Conocer, utilizar y escribir la serie numérica para contar elementos.</w:t>
            </w:r>
          </w:p>
          <w:p w14:paraId="2AD818BF" w14:textId="7F398153" w:rsidR="00A77DD8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Iniciarse en la estimación, comparación y medida de diferentes</w:t>
            </w:r>
            <w:r w:rsidR="00AA2EDA" w:rsidRPr="009E52A1">
              <w:rPr>
                <w:rFonts w:cs="Arial"/>
                <w:sz w:val="18"/>
                <w:szCs w:val="18"/>
              </w:rPr>
              <w:t xml:space="preserve"> </w:t>
            </w:r>
            <w:r w:rsidR="00A77DD8" w:rsidRPr="009E52A1">
              <w:rPr>
                <w:rFonts w:cs="Arial"/>
                <w:sz w:val="18"/>
                <w:szCs w:val="18"/>
              </w:rPr>
              <w:t>magnitudes. Distinguir y usar unidades de medida naturales y</w:t>
            </w:r>
            <w:r w:rsidR="00AA2EDA" w:rsidRPr="009E52A1">
              <w:rPr>
                <w:rFonts w:cs="Arial"/>
                <w:sz w:val="18"/>
                <w:szCs w:val="18"/>
              </w:rPr>
              <w:t xml:space="preserve"> </w:t>
            </w:r>
            <w:r w:rsidR="00A77DD8" w:rsidRPr="009E52A1">
              <w:rPr>
                <w:rFonts w:cs="Arial"/>
                <w:sz w:val="18"/>
                <w:szCs w:val="18"/>
              </w:rPr>
              <w:t>convencionales. Utilizar instrumentos de medida.</w:t>
            </w:r>
          </w:p>
          <w:p w14:paraId="1AEA354A" w14:textId="23B6C554" w:rsidR="00A77DD8" w:rsidRPr="009E52A1" w:rsidRDefault="00AF1DBA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Iniciarse en la estimación y medida del tiempo. Conocer y</w:t>
            </w:r>
            <w:r w:rsidR="00AA2EDA" w:rsidRPr="009E52A1">
              <w:rPr>
                <w:rFonts w:cs="Arial"/>
                <w:sz w:val="18"/>
                <w:szCs w:val="18"/>
              </w:rPr>
              <w:t xml:space="preserve"> </w:t>
            </w:r>
            <w:r w:rsidR="00A77DD8" w:rsidRPr="009E52A1">
              <w:rPr>
                <w:rFonts w:cs="Arial"/>
                <w:sz w:val="18"/>
                <w:szCs w:val="18"/>
              </w:rPr>
              <w:t>usar los diferentes instrumentos de medida del tiempo</w:t>
            </w:r>
            <w:r w:rsidRPr="009E52A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3E8C1"/>
          </w:tcPr>
          <w:p w14:paraId="260B0AC3" w14:textId="22A15640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cs="Arial"/>
                <w:color w:val="221E1F"/>
                <w:sz w:val="18"/>
                <w:szCs w:val="18"/>
              </w:rPr>
              <w:lastRenderedPageBreak/>
              <w:t>Bloque 1. Medio físico: Elementos, relaciones y medida.</w:t>
            </w:r>
          </w:p>
        </w:tc>
        <w:tc>
          <w:tcPr>
            <w:tcW w:w="3231" w:type="dxa"/>
            <w:shd w:val="clear" w:color="auto" w:fill="D3E8C1"/>
          </w:tcPr>
          <w:p w14:paraId="10A89B22" w14:textId="07E8CFA0" w:rsidR="00E17A41" w:rsidRPr="009E52A1" w:rsidRDefault="00470FCA" w:rsidP="00E779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1</w:t>
            </w:r>
            <w:r w:rsidR="00E17A41" w:rsidRPr="009E52A1">
              <w:rPr>
                <w:rFonts w:eastAsia="Arial" w:cs="Arial"/>
                <w:sz w:val="18"/>
                <w:szCs w:val="18"/>
              </w:rPr>
              <w:t xml:space="preserve">.1.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Atributos de los objetos: Color, forma, textura, tamaño, sabor,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sonido, plasticidad, dureza.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7B5D2C6" w14:textId="059ABDCA" w:rsidR="00E17A41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514F06" w:rsidRPr="009E52A1">
              <w:rPr>
                <w:rFonts w:cs="Arial"/>
                <w:sz w:val="18"/>
                <w:szCs w:val="18"/>
                <w:lang w:val="es-ES_tradnl"/>
              </w:rPr>
              <w:t>.1.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1. Discriminar objetos y elementos del entorno inmediato y actuar sobre ellos.</w:t>
            </w:r>
          </w:p>
        </w:tc>
        <w:tc>
          <w:tcPr>
            <w:tcW w:w="850" w:type="dxa"/>
            <w:shd w:val="clear" w:color="auto" w:fill="D3E8C1"/>
          </w:tcPr>
          <w:p w14:paraId="321E0B7C" w14:textId="77777777" w:rsidR="00E17A41" w:rsidRPr="009E52A1" w:rsidRDefault="00E17A41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2563DDDB" w14:textId="5E0802AC" w:rsidR="00A70F6A" w:rsidRPr="009E52A1" w:rsidRDefault="00A70F6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6F34F1F" w14:textId="6513FC7F" w:rsidR="008B00DB" w:rsidRPr="009E52A1" w:rsidRDefault="008B00DB" w:rsidP="008B00DB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1E0FD5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  <w:r w:rsidRPr="009E52A1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72DC1891" w14:textId="7F2F334C" w:rsidR="00E17A41" w:rsidRPr="009E52A1" w:rsidRDefault="008B00DB" w:rsidP="008E6F25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4C4282" w:rsidRPr="009E52A1">
              <w:rPr>
                <w:rFonts w:eastAsia="Arial" w:cs="Arial"/>
                <w:sz w:val="18"/>
                <w:szCs w:val="18"/>
              </w:rPr>
              <w:t>2-3, 4-5, 6-7, 8</w:t>
            </w:r>
            <w:r w:rsidR="00F2069A" w:rsidRPr="009E52A1">
              <w:rPr>
                <w:rFonts w:eastAsia="Arial" w:cs="Arial"/>
                <w:sz w:val="18"/>
                <w:szCs w:val="18"/>
              </w:rPr>
              <w:t>-</w:t>
            </w:r>
            <w:r w:rsidR="004C4282" w:rsidRPr="009E52A1">
              <w:rPr>
                <w:rFonts w:eastAsia="Arial" w:cs="Arial"/>
                <w:sz w:val="18"/>
                <w:szCs w:val="18"/>
              </w:rPr>
              <w:t>9,</w:t>
            </w:r>
            <w:r w:rsidR="00F2069A" w:rsidRPr="009E52A1">
              <w:rPr>
                <w:rFonts w:eastAsia="Arial" w:cs="Arial"/>
                <w:sz w:val="18"/>
                <w:szCs w:val="18"/>
              </w:rPr>
              <w:t xml:space="preserve"> </w:t>
            </w:r>
            <w:r w:rsidR="004C4282" w:rsidRPr="009E52A1">
              <w:rPr>
                <w:rFonts w:eastAsia="Arial" w:cs="Arial"/>
                <w:sz w:val="18"/>
                <w:szCs w:val="18"/>
              </w:rPr>
              <w:t>14-15</w:t>
            </w:r>
          </w:p>
        </w:tc>
      </w:tr>
      <w:tr w:rsidR="00E17A41" w:rsidRPr="009E52A1" w14:paraId="0AE4A535" w14:textId="77777777" w:rsidTr="009F7F6D">
        <w:trPr>
          <w:trHeight w:val="120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32C9953E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7A6F3BB2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18520EA5" w14:textId="7CA0FF01" w:rsidR="00E04F69" w:rsidRPr="009E52A1" w:rsidRDefault="00470FCA" w:rsidP="004A2E3A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1</w:t>
            </w:r>
            <w:r w:rsidR="00E17A41" w:rsidRPr="009E52A1">
              <w:rPr>
                <w:rFonts w:eastAsia="Arial" w:cs="Arial"/>
                <w:sz w:val="18"/>
                <w:szCs w:val="18"/>
              </w:rPr>
              <w:t xml:space="preserve">.2.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Respeto y cuidado de los objetos de uso individual y colectivo.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4D389FB" w14:textId="006514D3" w:rsidR="00E17A41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4C4282" w:rsidRPr="009E52A1">
              <w:rPr>
                <w:rFonts w:cs="Arial"/>
                <w:sz w:val="18"/>
                <w:szCs w:val="18"/>
                <w:lang w:val="es-ES_tradnl"/>
              </w:rPr>
              <w:t>.2.1. Mostrar una actitud de cuidado y respeto hacia la naturaleza</w:t>
            </w:r>
            <w:r w:rsidR="00A70F6A" w:rsidRPr="009E52A1">
              <w:rPr>
                <w:rFonts w:cs="Arial"/>
                <w:sz w:val="18"/>
                <w:szCs w:val="18"/>
                <w:lang w:val="es-ES_tradnl"/>
              </w:rPr>
              <w:t xml:space="preserve"> y hacia el entorno inmediato.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850" w:type="dxa"/>
            <w:shd w:val="clear" w:color="auto" w:fill="D3E8C1"/>
          </w:tcPr>
          <w:p w14:paraId="72615C9D" w14:textId="745B6CFA" w:rsidR="00E17A41" w:rsidRPr="009E52A1" w:rsidRDefault="00A70F6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  <w:p w14:paraId="7270B39F" w14:textId="00B755A5" w:rsidR="00A70F6A" w:rsidRPr="009E52A1" w:rsidRDefault="00A70F6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CMCT</w:t>
            </w:r>
          </w:p>
          <w:p w14:paraId="1C2AEBBF" w14:textId="5B3AACDF" w:rsidR="00E17A41" w:rsidRPr="009E52A1" w:rsidRDefault="00E17A41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  <w:p w14:paraId="35A2C9D7" w14:textId="77777777" w:rsidR="00E17A41" w:rsidRPr="009E52A1" w:rsidRDefault="00E17A41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34CD3823" w14:textId="4ACA76F8" w:rsidR="007B132B" w:rsidRPr="009E52A1" w:rsidRDefault="007B132B" w:rsidP="007B132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Emociones en familia</w:t>
            </w:r>
            <w:r w:rsidR="001E0FD5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2C0FBE28" w14:textId="3A21EE33" w:rsidR="00CE1AEF" w:rsidRPr="009E52A1" w:rsidRDefault="007B132B" w:rsidP="007B132B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El</w:t>
            </w:r>
            <w:r w:rsidR="00CE1AEF" w:rsidRPr="009E52A1">
              <w:rPr>
                <w:rFonts w:eastAsia="Arial" w:cs="Arial"/>
                <w:sz w:val="18"/>
                <w:szCs w:val="18"/>
              </w:rPr>
              <w:t xml:space="preserve"> rincón alegre</w:t>
            </w:r>
          </w:p>
          <w:p w14:paraId="11DA9DCE" w14:textId="78429A87" w:rsidR="00130375" w:rsidRPr="009E52A1" w:rsidRDefault="003206C4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E17A41" w:rsidRPr="009E52A1" w14:paraId="466ADA03" w14:textId="77777777" w:rsidTr="00162E11">
        <w:trPr>
          <w:trHeight w:val="120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39EA215D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660ECBA4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60A75121" w14:textId="5681C1EC" w:rsidR="00E17A41" w:rsidRPr="009E52A1" w:rsidRDefault="00470FCA" w:rsidP="00E779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1</w:t>
            </w:r>
            <w:r w:rsidR="00E17A41" w:rsidRPr="009E52A1">
              <w:rPr>
                <w:rFonts w:eastAsia="Arial" w:cs="Arial"/>
                <w:sz w:val="18"/>
                <w:szCs w:val="18"/>
              </w:rPr>
              <w:t>.3.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 Aproximación a la cuantificación de colecciones. Aplicación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del ordinal a pequeñas colecciones.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Comparación, agrupación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u ordenación de objetos en función de un criterio dado.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Utilización del conteo como estrategia de estimación y uso de</w:t>
            </w:r>
            <w:r w:rsidR="00A70F6A" w:rsidRPr="009E52A1">
              <w:rPr>
                <w:rFonts w:cs="Arial"/>
                <w:sz w:val="18"/>
                <w:szCs w:val="18"/>
                <w:lang w:val="es-ES_tradnl"/>
              </w:rPr>
              <w:t xml:space="preserve"> l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os números cardinales referidos a cantidades manejables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0DE0572D" w14:textId="170364E6" w:rsidR="00217604" w:rsidRPr="009E52A1" w:rsidRDefault="00AF29ED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2B50E2" w:rsidRPr="009E52A1">
              <w:rPr>
                <w:rFonts w:cs="Arial"/>
                <w:sz w:val="18"/>
                <w:szCs w:val="18"/>
                <w:lang w:val="es-ES_tradnl"/>
              </w:rPr>
              <w:t>.3.1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Agrupar, clasificar y ordenar elementos y colecciones según semejanzas y diferencias (forma, color, tamaño, peso, etcétera) y su comportamiento físico (caer, rodar, resbalar, botar, etcétera).</w:t>
            </w:r>
          </w:p>
        </w:tc>
        <w:tc>
          <w:tcPr>
            <w:tcW w:w="850" w:type="dxa"/>
            <w:shd w:val="clear" w:color="auto" w:fill="D3E8C1"/>
          </w:tcPr>
          <w:p w14:paraId="77D7CC59" w14:textId="77777777" w:rsidR="00A70F6A" w:rsidRPr="009E52A1" w:rsidRDefault="00A70F6A" w:rsidP="00A70F6A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727D1A4F" w14:textId="1C4826C0" w:rsidR="00E17A41" w:rsidRPr="009E52A1" w:rsidRDefault="00A70F6A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CB57BE1" w14:textId="5442D1F9" w:rsidR="008B00DB" w:rsidRPr="009E52A1" w:rsidRDefault="008B00DB" w:rsidP="008B00DB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1E0FD5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  <w:r w:rsidRPr="009E52A1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4467350C" w14:textId="695E4A9E" w:rsidR="00E17A41" w:rsidRPr="009E52A1" w:rsidRDefault="008B00DB" w:rsidP="008B00DB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4C4282" w:rsidRPr="009E52A1">
              <w:rPr>
                <w:rFonts w:eastAsia="Arial" w:cs="Arial"/>
                <w:sz w:val="18"/>
                <w:szCs w:val="18"/>
              </w:rPr>
              <w:t>2-3</w:t>
            </w:r>
            <w:r w:rsidR="00A06B93" w:rsidRPr="009E52A1">
              <w:rPr>
                <w:rFonts w:eastAsia="Arial" w:cs="Arial"/>
                <w:sz w:val="18"/>
                <w:szCs w:val="18"/>
              </w:rPr>
              <w:t>,</w:t>
            </w:r>
            <w:r w:rsidR="004C4282" w:rsidRPr="009E52A1">
              <w:rPr>
                <w:rFonts w:eastAsia="Arial" w:cs="Arial"/>
                <w:sz w:val="18"/>
                <w:szCs w:val="18"/>
              </w:rPr>
              <w:t xml:space="preserve"> 4-5</w:t>
            </w:r>
          </w:p>
        </w:tc>
      </w:tr>
      <w:tr w:rsidR="00E17A41" w:rsidRPr="009E52A1" w14:paraId="47C6FF20" w14:textId="77777777" w:rsidTr="00E17A41">
        <w:trPr>
          <w:trHeight w:val="174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0C3A77F7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3A18EE29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697573E8" w14:textId="319D7656" w:rsidR="00E17A41" w:rsidRPr="009E52A1" w:rsidRDefault="00470FCA" w:rsidP="00E779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1</w:t>
            </w:r>
            <w:r w:rsidR="00E17A41" w:rsidRPr="009E52A1">
              <w:rPr>
                <w:rFonts w:eastAsia="Arial" w:cs="Arial"/>
                <w:sz w:val="18"/>
                <w:szCs w:val="18"/>
              </w:rPr>
              <w:t>.4.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 Los números, cardinales y ordinales, y las operaciones. Cuantificadores</w:t>
            </w:r>
            <w:r w:rsidR="00A70F6A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básicos: </w:t>
            </w:r>
            <w:r w:rsidR="001E0FD5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>t</w:t>
            </w:r>
            <w:r w:rsidR="00E17A41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>odo/nada/algo, uno/varios,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 etcétera.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67A48837" w14:textId="71518523" w:rsidR="00217604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2B50E2" w:rsidRPr="009E52A1">
              <w:rPr>
                <w:rFonts w:cs="Arial"/>
                <w:sz w:val="18"/>
                <w:szCs w:val="18"/>
                <w:lang w:val="es-ES_tradnl"/>
              </w:rPr>
              <w:t>.4.1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Discriminar y comparar algunas magnitudes y cuantificar colecciones mediante el uso de la serie numérica.</w:t>
            </w:r>
          </w:p>
          <w:p w14:paraId="59EC8364" w14:textId="3F559076" w:rsidR="00E17A41" w:rsidRPr="009E52A1" w:rsidRDefault="00AF29ED" w:rsidP="004A2E3A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2B50E2" w:rsidRPr="009E52A1">
              <w:rPr>
                <w:rFonts w:cs="Arial"/>
                <w:sz w:val="18"/>
                <w:szCs w:val="18"/>
                <w:lang w:val="es-ES_tradnl"/>
              </w:rPr>
              <w:t>.4.2.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 xml:space="preserve"> Aprender a contar de forma correcta y conocer los primeros números ordinales y cardinales. </w:t>
            </w:r>
          </w:p>
        </w:tc>
        <w:tc>
          <w:tcPr>
            <w:tcW w:w="850" w:type="dxa"/>
            <w:shd w:val="clear" w:color="auto" w:fill="D3E8C1"/>
          </w:tcPr>
          <w:p w14:paraId="488314AD" w14:textId="77777777" w:rsidR="00A70F6A" w:rsidRPr="009E52A1" w:rsidRDefault="00A70F6A" w:rsidP="00A70F6A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617973AF" w14:textId="0736A51C" w:rsidR="00E17A41" w:rsidRPr="009E52A1" w:rsidRDefault="00A70F6A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1747B3D" w14:textId="5AE049D0" w:rsidR="00A06B93" w:rsidRPr="009E52A1" w:rsidRDefault="00A06B93" w:rsidP="00A06B93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1E0FD5" w:rsidRPr="009E52A1">
              <w:rPr>
                <w:rFonts w:eastAsia="Arial" w:cs="Arial"/>
                <w:sz w:val="18"/>
                <w:szCs w:val="18"/>
              </w:rPr>
              <w:t>*</w:t>
            </w:r>
          </w:p>
          <w:p w14:paraId="0B57F10C" w14:textId="19FBAED8" w:rsidR="00366CEE" w:rsidRPr="009E52A1" w:rsidRDefault="00A06B93" w:rsidP="00A06B93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2B50E2" w:rsidRPr="009E52A1">
              <w:rPr>
                <w:rFonts w:eastAsia="Arial" w:cs="Arial"/>
                <w:sz w:val="18"/>
                <w:szCs w:val="18"/>
              </w:rPr>
              <w:t>2-3, 4-5, 6-7</w:t>
            </w:r>
          </w:p>
        </w:tc>
      </w:tr>
      <w:tr w:rsidR="00E17A41" w:rsidRPr="009E52A1" w14:paraId="11DD93F4" w14:textId="77777777" w:rsidTr="00162E11">
        <w:trPr>
          <w:trHeight w:val="174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24CC17EB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44BE65D7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5755D048" w14:textId="04232736" w:rsidR="00E17A41" w:rsidRPr="009E52A1" w:rsidRDefault="00470FCA" w:rsidP="00E779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1</w:t>
            </w:r>
            <w:r w:rsidR="00E17A41" w:rsidRPr="009E52A1">
              <w:rPr>
                <w:rFonts w:eastAsia="Arial" w:cs="Arial"/>
                <w:sz w:val="18"/>
                <w:szCs w:val="18"/>
              </w:rPr>
              <w:t>.5.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 Nociones básicas de medida: </w:t>
            </w:r>
            <w:r w:rsidR="001E0FD5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>g</w:t>
            </w:r>
            <w:r w:rsidR="00E17A41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>rande/mediano/pequeño, largo/corto, alto/bajo, pesado/ligero.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2243892" w14:textId="00B5B8BC" w:rsidR="00E17A41" w:rsidRPr="009E52A1" w:rsidRDefault="00AF29ED" w:rsidP="002176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CA7E94" w:rsidRPr="009E52A1">
              <w:rPr>
                <w:rFonts w:cs="Arial"/>
                <w:sz w:val="18"/>
                <w:szCs w:val="18"/>
                <w:lang w:val="es-ES_tradnl"/>
              </w:rPr>
              <w:t>.5.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1. Discriminar y comparar algunas magnitudes y cuantificar colecciones mediante el uso de la serie numérica.</w:t>
            </w:r>
          </w:p>
        </w:tc>
        <w:tc>
          <w:tcPr>
            <w:tcW w:w="850" w:type="dxa"/>
            <w:shd w:val="clear" w:color="auto" w:fill="D3E8C1"/>
          </w:tcPr>
          <w:p w14:paraId="14487D91" w14:textId="77777777" w:rsidR="00A70F6A" w:rsidRPr="009E52A1" w:rsidRDefault="00A70F6A" w:rsidP="00A70F6A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129AE76C" w14:textId="34D269EE" w:rsidR="00E17A41" w:rsidRPr="009E52A1" w:rsidRDefault="00A70F6A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1ACB3B0" w14:textId="697CA214" w:rsidR="008B00DB" w:rsidRPr="009E52A1" w:rsidRDefault="008B00DB" w:rsidP="008B00DB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1E0FD5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5BACDE6B" w14:textId="0CC92975" w:rsidR="00E17A41" w:rsidRPr="009E52A1" w:rsidRDefault="008B00DB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CA7E94" w:rsidRPr="009E52A1">
              <w:rPr>
                <w:rFonts w:eastAsia="Arial" w:cs="Arial"/>
                <w:sz w:val="18"/>
                <w:szCs w:val="18"/>
              </w:rPr>
              <w:t>2-3, 4-5</w:t>
            </w:r>
          </w:p>
        </w:tc>
      </w:tr>
      <w:tr w:rsidR="00E17A41" w:rsidRPr="009E52A1" w14:paraId="311CB82C" w14:textId="77777777" w:rsidTr="00E17A41">
        <w:trPr>
          <w:trHeight w:val="198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7C81AC63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15BF4D60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670815A5" w14:textId="52A68516" w:rsidR="00E17A41" w:rsidRPr="009E52A1" w:rsidRDefault="00470FCA" w:rsidP="00E779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1</w:t>
            </w:r>
            <w:r w:rsidR="00E17A41" w:rsidRPr="009E52A1">
              <w:rPr>
                <w:rFonts w:eastAsia="Arial" w:cs="Arial"/>
                <w:sz w:val="18"/>
                <w:szCs w:val="18"/>
              </w:rPr>
              <w:t>.6.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 Utilización de comparaciones: </w:t>
            </w:r>
            <w:r w:rsidR="001E0FD5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>m</w:t>
            </w:r>
            <w:r w:rsidR="00E17A41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>ás largo que, más corto que,</w:t>
            </w:r>
            <w:r w:rsidR="00A70F6A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>más grande que, más pequeño que,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 etcétera.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3C333681" w14:textId="08ABC3BA" w:rsidR="00E17A41" w:rsidRPr="009E52A1" w:rsidRDefault="00AF29ED" w:rsidP="00716347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CA7E94" w:rsidRPr="009E52A1">
              <w:rPr>
                <w:rFonts w:cs="Arial"/>
                <w:sz w:val="18"/>
                <w:szCs w:val="18"/>
                <w:lang w:val="es-ES_tradnl"/>
              </w:rPr>
              <w:t>.6.1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Discriminar y comparar algunas magnitudes y cuantificar colecciones mediante el uso de la serie numérica.</w:t>
            </w:r>
          </w:p>
        </w:tc>
        <w:tc>
          <w:tcPr>
            <w:tcW w:w="850" w:type="dxa"/>
            <w:shd w:val="clear" w:color="auto" w:fill="D3E8C1"/>
          </w:tcPr>
          <w:p w14:paraId="1DCC4D79" w14:textId="77777777" w:rsidR="00A70F6A" w:rsidRPr="009E52A1" w:rsidRDefault="00A70F6A" w:rsidP="00A70F6A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13BECB5B" w14:textId="7532B18D" w:rsidR="00E17A41" w:rsidRPr="009E52A1" w:rsidRDefault="00A70F6A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0446D13" w14:textId="6D62BA38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1E0FD5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198C2965" w14:textId="5668C7E3" w:rsidR="00366CEE" w:rsidRPr="009E52A1" w:rsidRDefault="008B00DB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CA7E94" w:rsidRPr="009E52A1">
              <w:rPr>
                <w:rFonts w:eastAsia="Arial" w:cs="Arial"/>
                <w:sz w:val="18"/>
                <w:szCs w:val="18"/>
              </w:rPr>
              <w:t>2-3, 4-5, 6-7</w:t>
            </w:r>
          </w:p>
        </w:tc>
      </w:tr>
      <w:tr w:rsidR="00E17A41" w:rsidRPr="009E52A1" w14:paraId="0F7C8454" w14:textId="77777777" w:rsidTr="009E52A1">
        <w:trPr>
          <w:trHeight w:val="1474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08EABDD0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3080833E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4D37C195" w14:textId="5D785837" w:rsidR="00E17A41" w:rsidRPr="009E52A1" w:rsidRDefault="00470FCA" w:rsidP="00E77904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.7. Nociones básicas de orientación.</w:t>
            </w:r>
            <w:r w:rsidR="00A70F6A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Posiciones relativas.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6F0A45B8" w14:textId="1C765D3F" w:rsidR="00E17A41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E12F9D" w:rsidRPr="009E52A1">
              <w:rPr>
                <w:rFonts w:cs="Arial"/>
                <w:sz w:val="18"/>
                <w:szCs w:val="18"/>
                <w:lang w:val="es-ES_tradnl"/>
              </w:rPr>
              <w:t>.7.1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 xml:space="preserve">. Manejar las nociones básicas espaciales </w:t>
            </w:r>
            <w:r w:rsidR="00217604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>(arriba, abajo; dentro,</w:t>
            </w:r>
            <w:r w:rsidR="00CA7E94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 xml:space="preserve"> f</w:t>
            </w:r>
            <w:r w:rsidR="00217604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>uera; cerca, lejos,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 xml:space="preserve"> etcétera), y temporales </w:t>
            </w:r>
            <w:r w:rsidR="00217604" w:rsidRPr="009E52A1">
              <w:rPr>
                <w:rFonts w:cs="Arial"/>
                <w:i/>
                <w:iCs/>
                <w:sz w:val="18"/>
                <w:szCs w:val="18"/>
                <w:lang w:val="es-ES_tradnl"/>
              </w:rPr>
              <w:t>(antes, después, por la mañana, por la tarde,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 xml:space="preserve"> etcétera).</w:t>
            </w:r>
          </w:p>
        </w:tc>
        <w:tc>
          <w:tcPr>
            <w:tcW w:w="850" w:type="dxa"/>
            <w:shd w:val="clear" w:color="auto" w:fill="D3E8C1"/>
          </w:tcPr>
          <w:p w14:paraId="55ADB919" w14:textId="77777777" w:rsidR="00A70F6A" w:rsidRPr="009E52A1" w:rsidRDefault="00A70F6A" w:rsidP="00F84D05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7821A6D1" w14:textId="762499F1" w:rsidR="00E17A41" w:rsidRPr="009E52A1" w:rsidRDefault="00F84D05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5AF15B0" w14:textId="7F8EF831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1E0FD5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3E098D3F" w14:textId="3E7F9B4A" w:rsidR="00217604" w:rsidRPr="009E52A1" w:rsidRDefault="008B00DB" w:rsidP="008B00DB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CA7E94" w:rsidRPr="009E52A1">
              <w:rPr>
                <w:rFonts w:eastAsia="Arial" w:cs="Arial"/>
                <w:sz w:val="18"/>
                <w:szCs w:val="18"/>
              </w:rPr>
              <w:t>4-5, 6-7</w:t>
            </w:r>
          </w:p>
        </w:tc>
      </w:tr>
      <w:tr w:rsidR="002C1F98" w:rsidRPr="009E52A1" w14:paraId="7C4C4B1D" w14:textId="77777777" w:rsidTr="009E52A1">
        <w:trPr>
          <w:trHeight w:val="1984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00A28CAB" w14:textId="77777777" w:rsidR="002C1F98" w:rsidRPr="009E52A1" w:rsidRDefault="002C1F98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3E8C1"/>
          </w:tcPr>
          <w:p w14:paraId="76FB2840" w14:textId="0F977883" w:rsidR="002C1F98" w:rsidRPr="009E52A1" w:rsidRDefault="002C1F98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cs="Arial"/>
                <w:color w:val="221E1F"/>
                <w:sz w:val="18"/>
                <w:szCs w:val="18"/>
              </w:rPr>
              <w:t>Bloque 2. Acercamiento a la naturaleza.</w:t>
            </w:r>
          </w:p>
        </w:tc>
        <w:tc>
          <w:tcPr>
            <w:tcW w:w="3231" w:type="dxa"/>
            <w:shd w:val="clear" w:color="auto" w:fill="D3E8C1"/>
          </w:tcPr>
          <w:p w14:paraId="1C441EEE" w14:textId="10DBD9D2" w:rsidR="002C1F98" w:rsidRPr="009E52A1" w:rsidRDefault="002C1F98" w:rsidP="00E779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2.</w:t>
            </w:r>
            <w:r w:rsidR="00470FCA" w:rsidRPr="009E52A1">
              <w:rPr>
                <w:rFonts w:eastAsia="Arial" w:cs="Arial"/>
                <w:sz w:val="18"/>
                <w:szCs w:val="18"/>
              </w:rPr>
              <w:t>1</w:t>
            </w:r>
            <w:r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Disfrute al realizar actividades en contacto con la naturaleza.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Valoración de su importancia para la salud y el bienestar. Repoblación,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limpieza y recogida selectiva de residuos.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EF1CE7F" w14:textId="15BB3FF3" w:rsidR="00217604" w:rsidRPr="009E52A1" w:rsidRDefault="00AB3F13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2.</w:t>
            </w:r>
            <w:r w:rsidR="00AF29ED" w:rsidRPr="009E52A1">
              <w:rPr>
                <w:rFonts w:cs="Arial"/>
                <w:sz w:val="18"/>
                <w:szCs w:val="18"/>
                <w:lang w:val="es-ES_tradnl"/>
              </w:rPr>
              <w:t>1.1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Mostrar interés por el medio natural e identificar y nombrar algunos de sus componentes, formulando observaciones y conjeturas sobre las causas y consecuencias de lo que en él sucede.</w:t>
            </w:r>
          </w:p>
          <w:p w14:paraId="7C636341" w14:textId="7CB0388E" w:rsidR="002C1F98" w:rsidRPr="009E52A1" w:rsidRDefault="00AB3F13" w:rsidP="004A2E3A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2.</w:t>
            </w:r>
            <w:r w:rsidR="00AF29ED" w:rsidRPr="009E52A1">
              <w:rPr>
                <w:rFonts w:cs="Arial"/>
                <w:sz w:val="18"/>
                <w:szCs w:val="18"/>
                <w:lang w:val="es-ES_tradnl"/>
              </w:rPr>
              <w:t>1.2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 xml:space="preserve">. 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Valorar la importancia de los recursos naturales para la salud y el bienestar e interiorizar la necesidad de administrarlos de manera equitativa y sostenible.</w:t>
            </w:r>
          </w:p>
        </w:tc>
        <w:tc>
          <w:tcPr>
            <w:tcW w:w="850" w:type="dxa"/>
            <w:shd w:val="clear" w:color="auto" w:fill="D3E8C1"/>
          </w:tcPr>
          <w:p w14:paraId="3AD58FAB" w14:textId="77777777" w:rsidR="002C1F98" w:rsidRPr="009E52A1" w:rsidRDefault="002C1F98" w:rsidP="00362D00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CSYC</w:t>
            </w:r>
          </w:p>
          <w:p w14:paraId="37F5FA9C" w14:textId="0D89AFA9" w:rsidR="002C1F98" w:rsidRPr="009E52A1" w:rsidRDefault="002C1F98" w:rsidP="008E6F25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9E52A1">
              <w:rPr>
                <w:rFonts w:eastAsia="Arial" w:cs="Arial"/>
                <w:sz w:val="18"/>
                <w:szCs w:val="18"/>
                <w:lang w:val="en-US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2F767B6" w14:textId="77777777" w:rsidR="00052ABE" w:rsidRPr="009E52A1" w:rsidRDefault="00052ABE" w:rsidP="00052ABE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3F3F5929" w14:textId="7176E8E1" w:rsidR="00DE2649" w:rsidRPr="009E52A1" w:rsidRDefault="00A47F99" w:rsidP="00A47F99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DE2649" w:rsidRPr="009E52A1">
              <w:rPr>
                <w:rFonts w:eastAsia="Arial" w:cs="Arial"/>
                <w:sz w:val="18"/>
                <w:szCs w:val="18"/>
              </w:rPr>
              <w:t>14</w:t>
            </w:r>
            <w:r w:rsidR="00D4148B" w:rsidRPr="009E52A1">
              <w:rPr>
                <w:rFonts w:eastAsia="Arial" w:cs="Arial"/>
                <w:sz w:val="18"/>
                <w:szCs w:val="18"/>
              </w:rPr>
              <w:t xml:space="preserve">, </w:t>
            </w:r>
            <w:r w:rsidR="00DE2649" w:rsidRPr="009E52A1">
              <w:rPr>
                <w:rFonts w:eastAsia="Arial" w:cs="Arial"/>
                <w:sz w:val="18"/>
                <w:szCs w:val="18"/>
              </w:rPr>
              <w:t>15</w:t>
            </w:r>
          </w:p>
        </w:tc>
      </w:tr>
      <w:tr w:rsidR="00E17A41" w:rsidRPr="009E52A1" w14:paraId="44C6B70C" w14:textId="77777777" w:rsidTr="00FC0349">
        <w:trPr>
          <w:trHeight w:val="252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2E72EF29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3E8C1"/>
          </w:tcPr>
          <w:p w14:paraId="0A4DB544" w14:textId="6CE39BA5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cs="Arial"/>
                <w:color w:val="221E1F"/>
                <w:sz w:val="18"/>
                <w:szCs w:val="18"/>
              </w:rPr>
              <w:t>Bloque 3. Cultura y vida en sociedad.</w:t>
            </w:r>
          </w:p>
        </w:tc>
        <w:tc>
          <w:tcPr>
            <w:tcW w:w="3231" w:type="dxa"/>
            <w:shd w:val="clear" w:color="auto" w:fill="D3E8C1"/>
          </w:tcPr>
          <w:p w14:paraId="622F9C1C" w14:textId="3325C06B" w:rsidR="00E17A41" w:rsidRPr="009E52A1" w:rsidRDefault="00470FCA" w:rsidP="00E779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3</w:t>
            </w:r>
            <w:r w:rsidR="006A079D" w:rsidRPr="009E52A1">
              <w:rPr>
                <w:rFonts w:eastAsia="Arial" w:cs="Arial"/>
                <w:sz w:val="18"/>
                <w:szCs w:val="18"/>
              </w:rPr>
              <w:t>.</w:t>
            </w:r>
            <w:r w:rsidRPr="009E52A1">
              <w:rPr>
                <w:rFonts w:eastAsia="Arial" w:cs="Arial"/>
                <w:sz w:val="18"/>
                <w:szCs w:val="18"/>
              </w:rPr>
              <w:t>1</w:t>
            </w:r>
            <w:r w:rsidR="00E17A41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Identificación de los primeros grupos sociales de pertenencia: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8B473B" w:rsidRPr="009E52A1">
              <w:rPr>
                <w:rFonts w:cs="Arial"/>
                <w:sz w:val="18"/>
                <w:szCs w:val="18"/>
                <w:lang w:val="es-ES_tradnl"/>
              </w:rPr>
              <w:t>l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a familia y la escuela. Toma de conciencia de la necesidad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de su existencia y funcionamiento mediante ejemplos del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papel que desempeñan en su vida cotidiana. Valoración de las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relaciones afectivas que en ellos se establecen.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34D65E4E" w14:textId="608EC6A6" w:rsidR="00217604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3.1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Identificar, conocer y vincularse afectivamente a los grupos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sociales más significativos de su entorno.</w:t>
            </w:r>
          </w:p>
          <w:p w14:paraId="5784D708" w14:textId="7E0B236F" w:rsidR="00E17A41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3.1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>.2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Distinguir a los miembros de su familia, identificando parentesco,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funciones y ocupaciones dentro del grupo.</w:t>
            </w:r>
          </w:p>
        </w:tc>
        <w:tc>
          <w:tcPr>
            <w:tcW w:w="850" w:type="dxa"/>
            <w:shd w:val="clear" w:color="auto" w:fill="D3E8C1"/>
          </w:tcPr>
          <w:p w14:paraId="5ACEF97F" w14:textId="77777777" w:rsidR="00F84D05" w:rsidRPr="009E52A1" w:rsidRDefault="00F84D05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1E3A2739" w14:textId="53DCDB1E" w:rsidR="00E17A41" w:rsidRPr="009E52A1" w:rsidRDefault="00E17A41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9701F0E" w14:textId="77777777" w:rsidR="00D7669B" w:rsidRPr="009E52A1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497B1A3C" w14:textId="4A53A1BC" w:rsidR="00D17481" w:rsidRPr="009E52A1" w:rsidRDefault="00D17481" w:rsidP="00D17481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Emociones en familia</w:t>
            </w:r>
            <w:r w:rsidR="008B473B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03F74D50" w14:textId="119F9044" w:rsidR="00E17A41" w:rsidRPr="009E52A1" w:rsidRDefault="00D17481" w:rsidP="00D17481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F</w:t>
            </w:r>
            <w:r w:rsidR="00DE2649" w:rsidRPr="009E52A1">
              <w:rPr>
                <w:rFonts w:eastAsia="Arial" w:cs="Arial"/>
                <w:sz w:val="18"/>
                <w:szCs w:val="18"/>
              </w:rPr>
              <w:t>amiliares alegres.</w:t>
            </w:r>
          </w:p>
          <w:p w14:paraId="2CC2FAAF" w14:textId="058C7406" w:rsidR="00DE2649" w:rsidRPr="009E52A1" w:rsidRDefault="00DE2649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</w:t>
            </w:r>
            <w:r w:rsidR="00D17481" w:rsidRPr="009E52A1">
              <w:rPr>
                <w:rFonts w:eastAsia="Arial" w:cs="Arial"/>
                <w:sz w:val="18"/>
                <w:szCs w:val="18"/>
              </w:rPr>
              <w:t>T</w:t>
            </w:r>
            <w:r w:rsidRPr="009E52A1">
              <w:rPr>
                <w:rFonts w:eastAsia="Arial" w:cs="Arial"/>
                <w:sz w:val="18"/>
                <w:szCs w:val="18"/>
              </w:rPr>
              <w:t>e cuento mis alegrías.</w:t>
            </w:r>
          </w:p>
          <w:p w14:paraId="4B7DC66B" w14:textId="4AD64B31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8B473B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7BB408E8" w14:textId="1B8F87B5" w:rsidR="00DE2649" w:rsidRPr="009E52A1" w:rsidRDefault="007218AC" w:rsidP="007218AC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6A079D" w:rsidRPr="009E52A1">
              <w:rPr>
                <w:rFonts w:eastAsia="Arial" w:cs="Arial"/>
                <w:sz w:val="18"/>
                <w:szCs w:val="18"/>
              </w:rPr>
              <w:t>2-3, 4-5</w:t>
            </w:r>
          </w:p>
        </w:tc>
      </w:tr>
      <w:tr w:rsidR="00E17A41" w:rsidRPr="009E52A1" w14:paraId="2E8F6F5E" w14:textId="77777777" w:rsidTr="004B708E">
        <w:trPr>
          <w:trHeight w:val="252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56CDA1FF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29CC9D97" w14:textId="77777777" w:rsidR="00E17A41" w:rsidRPr="009E52A1" w:rsidRDefault="00E17A41" w:rsidP="00362D00">
            <w:pPr>
              <w:spacing w:after="60"/>
              <w:ind w:left="57" w:right="57"/>
              <w:rPr>
                <w:rFonts w:cs="Arial"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29C662A7" w14:textId="38CC9385" w:rsidR="00E17A41" w:rsidRPr="009E52A1" w:rsidRDefault="00470FCA" w:rsidP="00E779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3.2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. Valoración y respeto de las normas que rigen la convivencia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en los grupos sociales a los que pertenece el alumno. La participación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en la familia y en la escuela.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3AC36E5F" w14:textId="1A15CE91" w:rsidR="00E17A41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3.2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Tomar conciencia de la necesidad de dotarse de normas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para convivir. Conocer y respetar las normas de convivencia de los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distintos grupos a los que pertenece.</w:t>
            </w:r>
          </w:p>
        </w:tc>
        <w:tc>
          <w:tcPr>
            <w:tcW w:w="850" w:type="dxa"/>
            <w:shd w:val="clear" w:color="auto" w:fill="D3E8C1"/>
          </w:tcPr>
          <w:p w14:paraId="15EACEF6" w14:textId="77777777" w:rsidR="00F84D05" w:rsidRPr="009E52A1" w:rsidRDefault="00F84D05" w:rsidP="00F84D0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766DF3D9" w14:textId="21C494B5" w:rsidR="00E17A41" w:rsidRPr="009E52A1" w:rsidRDefault="00F84D05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AA33F0F" w14:textId="77777777" w:rsidR="00D7669B" w:rsidRPr="009E52A1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4B54739D" w14:textId="77777777" w:rsidR="00052ABE" w:rsidRPr="009E52A1" w:rsidRDefault="00052ABE" w:rsidP="00052ABE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24BEA4BD" w14:textId="28DCB8FB" w:rsidR="00E17A41" w:rsidRPr="009E52A1" w:rsidRDefault="00A47F99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DE2649" w:rsidRPr="009E52A1">
              <w:rPr>
                <w:rFonts w:eastAsia="Arial" w:cs="Arial"/>
                <w:sz w:val="18"/>
                <w:szCs w:val="18"/>
              </w:rPr>
              <w:t>3</w:t>
            </w:r>
          </w:p>
          <w:p w14:paraId="1D71DE38" w14:textId="05709379" w:rsidR="006D12BA" w:rsidRPr="009E52A1" w:rsidRDefault="006D12BA" w:rsidP="006D12B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Investigación filosófica</w:t>
            </w:r>
            <w:r w:rsidR="008B473B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22FB2826" w14:textId="77777777" w:rsidR="00B06FDA" w:rsidRPr="009E52A1" w:rsidRDefault="006D12BA" w:rsidP="006D12B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¿Todo por una sonrisa?</w:t>
            </w:r>
          </w:p>
          <w:p w14:paraId="61CA25B8" w14:textId="60A86F7C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8B473B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7330B4A7" w14:textId="11BA6071" w:rsidR="007218AC" w:rsidRPr="009E52A1" w:rsidRDefault="007218AC" w:rsidP="007218AC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2-3, 4-5</w:t>
            </w:r>
          </w:p>
        </w:tc>
      </w:tr>
      <w:tr w:rsidR="00E17A41" w:rsidRPr="009E52A1" w14:paraId="26F00A3E" w14:textId="77777777" w:rsidTr="001F4C5A">
        <w:trPr>
          <w:trHeight w:val="252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4FB03700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363ACA46" w14:textId="77777777" w:rsidR="00E17A41" w:rsidRPr="009E52A1" w:rsidRDefault="00E17A41" w:rsidP="00362D00">
            <w:pPr>
              <w:spacing w:after="60"/>
              <w:ind w:left="57" w:right="57"/>
              <w:rPr>
                <w:rFonts w:cs="Arial"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086EC004" w14:textId="07DCB767" w:rsidR="00E17A41" w:rsidRPr="009E52A1" w:rsidRDefault="00470FCA" w:rsidP="00E779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3.3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. La escuela: </w:t>
            </w:r>
            <w:r w:rsidR="008B473B" w:rsidRPr="009E52A1">
              <w:rPr>
                <w:rFonts w:cs="Arial"/>
                <w:sz w:val="18"/>
                <w:szCs w:val="18"/>
                <w:lang w:val="es-ES_tradnl"/>
              </w:rPr>
              <w:t>d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ependencias, uso y funciones. Los miembros de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la escuela: </w:t>
            </w:r>
            <w:r w:rsidR="008B473B" w:rsidRPr="009E52A1">
              <w:rPr>
                <w:rFonts w:cs="Arial"/>
                <w:sz w:val="18"/>
                <w:szCs w:val="18"/>
                <w:lang w:val="es-ES_tradnl"/>
              </w:rPr>
              <w:t>l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os niños y los adultos. Funciones y ocupaciones.</w:t>
            </w:r>
            <w:r w:rsidR="00E77904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La clase: </w:t>
            </w:r>
            <w:r w:rsidR="008B473B" w:rsidRPr="009E52A1">
              <w:rPr>
                <w:rFonts w:cs="Arial"/>
                <w:sz w:val="18"/>
                <w:szCs w:val="18"/>
                <w:lang w:val="es-ES_tradnl"/>
              </w:rPr>
              <w:t>d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istribución y empleo de los espacios. Objetos y</w:t>
            </w:r>
            <w:r w:rsidR="00BC7F5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 xml:space="preserve">mobiliario. Cuidado y respeto por las dependencias del </w:t>
            </w:r>
            <w:r w:rsidR="008B473B" w:rsidRPr="009E52A1">
              <w:rPr>
                <w:rFonts w:cs="Arial"/>
                <w:sz w:val="18"/>
                <w:szCs w:val="18"/>
                <w:lang w:val="es-ES_tradnl"/>
              </w:rPr>
              <w:t>c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entro</w:t>
            </w:r>
            <w:r w:rsidR="00BC7F5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y de su entorno para poder realizar las actividades en espacios limpios y ordenados. Las rutinas escolares. La importancia de aprender.</w:t>
            </w:r>
          </w:p>
        </w:tc>
        <w:tc>
          <w:tcPr>
            <w:tcW w:w="3855" w:type="dxa"/>
            <w:tcBorders>
              <w:bottom w:val="single" w:sz="18" w:space="0" w:color="FFFFFF" w:themeColor="background1"/>
            </w:tcBorders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BC9121A" w14:textId="2634563A" w:rsidR="00E17A41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3.3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Conocer las dependencias del colegio, la clase, sus miembros</w:t>
            </w:r>
            <w:r w:rsidR="006A079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y sus funciones y moverse en ellas con autonomía.</w:t>
            </w:r>
          </w:p>
        </w:tc>
        <w:tc>
          <w:tcPr>
            <w:tcW w:w="850" w:type="dxa"/>
            <w:shd w:val="clear" w:color="auto" w:fill="D3E8C1"/>
          </w:tcPr>
          <w:p w14:paraId="51812CF7" w14:textId="77777777" w:rsidR="00BC7F5D" w:rsidRPr="009E52A1" w:rsidRDefault="00BC7F5D" w:rsidP="00BC7F5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69F4CFAC" w14:textId="77777777" w:rsidR="00E17A41" w:rsidRPr="009E52A1" w:rsidRDefault="00BC7F5D" w:rsidP="00BC7F5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  <w:p w14:paraId="0BC82F36" w14:textId="5A7C4CDC" w:rsidR="00BC7F5D" w:rsidRPr="009E52A1" w:rsidRDefault="00BC7F5D" w:rsidP="00BC7F5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DF27579" w14:textId="77777777" w:rsidR="00D7669B" w:rsidRPr="009E52A1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2D1A0D03" w14:textId="1A0F8686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8B473B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19C7F433" w14:textId="0B4DD6B6" w:rsidR="00E17A41" w:rsidRPr="009E52A1" w:rsidRDefault="007218AC" w:rsidP="00C12AC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2-3, </w:t>
            </w:r>
            <w:r w:rsidR="006A079D" w:rsidRPr="009E52A1">
              <w:rPr>
                <w:rFonts w:eastAsia="Arial" w:cs="Arial"/>
                <w:sz w:val="18"/>
                <w:szCs w:val="18"/>
              </w:rPr>
              <w:t>4-5, 6-7</w:t>
            </w:r>
          </w:p>
        </w:tc>
      </w:tr>
      <w:tr w:rsidR="00E17A41" w:rsidRPr="009E52A1" w14:paraId="0024E01B" w14:textId="77777777" w:rsidTr="009E52A1">
        <w:trPr>
          <w:trHeight w:val="2183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61C5AB76" w14:textId="77777777" w:rsidR="00E17A41" w:rsidRPr="009E52A1" w:rsidRDefault="00E17A41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774FBDE2" w14:textId="77777777" w:rsidR="00E17A41" w:rsidRPr="009E52A1" w:rsidRDefault="00E17A41" w:rsidP="00362D00">
            <w:pPr>
              <w:spacing w:after="60"/>
              <w:ind w:left="57" w:right="57"/>
              <w:rPr>
                <w:rFonts w:cs="Arial"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49347625" w14:textId="3C43E797" w:rsidR="00E17A41" w:rsidRPr="009E52A1" w:rsidRDefault="00470FCA" w:rsidP="00E77904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3.4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. Incorporación progresiva de pautas adecuadas de comportamiento,</w:t>
            </w:r>
            <w:r w:rsidR="00AE65D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disposición para compartir y para resolver conflictos</w:t>
            </w:r>
            <w:r w:rsidR="00AE65D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cotidianos mediante el diálogo de forma progresivamente autónoma,</w:t>
            </w:r>
            <w:r w:rsidR="00AE65D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atendiendo especialmente a la relación equilibrada</w:t>
            </w:r>
            <w:r w:rsidR="00AE65D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E17A41" w:rsidRPr="009E52A1">
              <w:rPr>
                <w:rFonts w:cs="Arial"/>
                <w:sz w:val="18"/>
                <w:szCs w:val="18"/>
                <w:lang w:val="es-ES_tradnl"/>
              </w:rPr>
              <w:t>entre los niños y las niñas.</w:t>
            </w:r>
          </w:p>
        </w:tc>
        <w:tc>
          <w:tcPr>
            <w:tcW w:w="3855" w:type="dxa"/>
            <w:tcBorders>
              <w:top w:val="single" w:sz="18" w:space="0" w:color="FFFFFF" w:themeColor="background1"/>
            </w:tcBorders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687C57F" w14:textId="094B3028" w:rsidR="00217604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3.4</w:t>
            </w:r>
            <w:r w:rsidR="00BC7F5D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Analizar situaciones conflictivas y las competencias generadas</w:t>
            </w:r>
            <w:r w:rsidR="00BC7F5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para un adecuado tratamiento y resolución de las mismas.</w:t>
            </w:r>
          </w:p>
          <w:p w14:paraId="1194A1AB" w14:textId="72D3F32F" w:rsidR="00217604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3.4</w:t>
            </w:r>
            <w:r w:rsidR="00BC7F5D" w:rsidRPr="009E52A1">
              <w:rPr>
                <w:rFonts w:cs="Arial"/>
                <w:sz w:val="18"/>
                <w:szCs w:val="18"/>
                <w:lang w:val="es-ES_tradnl"/>
              </w:rPr>
              <w:t>.2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Comprender algunas señas, elementos y costumbres que identifican a otras culturas presentes en el medio. Establecer relaciones de afecto, respeto y generosidad con todos sus compañeros.</w:t>
            </w:r>
          </w:p>
          <w:p w14:paraId="7CA54AC5" w14:textId="749E1D91" w:rsidR="00E17A41" w:rsidRPr="009E52A1" w:rsidRDefault="00AF29ED" w:rsidP="0080704D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3.4</w:t>
            </w:r>
            <w:r w:rsidR="00BC7F5D" w:rsidRPr="009E52A1">
              <w:rPr>
                <w:rFonts w:cs="Arial"/>
                <w:sz w:val="18"/>
                <w:szCs w:val="18"/>
                <w:lang w:val="es-ES_tradnl"/>
              </w:rPr>
              <w:t>.3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. Mostrar comportamientos adecuados y utilizar las fórmulas</w:t>
            </w:r>
            <w:r w:rsidR="00BC7F5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217604" w:rsidRPr="009E52A1">
              <w:rPr>
                <w:rFonts w:cs="Arial"/>
                <w:sz w:val="18"/>
                <w:szCs w:val="18"/>
                <w:lang w:val="es-ES_tradnl"/>
              </w:rPr>
              <w:t>de cortesía.</w:t>
            </w:r>
          </w:p>
        </w:tc>
        <w:tc>
          <w:tcPr>
            <w:tcW w:w="850" w:type="dxa"/>
            <w:shd w:val="clear" w:color="auto" w:fill="D3E8C1"/>
          </w:tcPr>
          <w:p w14:paraId="135DC1F0" w14:textId="77777777" w:rsidR="00E17A41" w:rsidRPr="009E52A1" w:rsidRDefault="00BC7F5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6C3265E5" w14:textId="69229591" w:rsidR="00BC7F5D" w:rsidRPr="009E52A1" w:rsidRDefault="00BC7F5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B20D3B1" w14:textId="77777777" w:rsidR="00D7669B" w:rsidRPr="009E52A1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0C6ABCB2" w14:textId="38C9D9B7" w:rsidR="006D12BA" w:rsidRPr="009E52A1" w:rsidRDefault="006D12BA" w:rsidP="006D12B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Investigación filosófica</w:t>
            </w:r>
            <w:r w:rsidR="008B473B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03FC9A5B" w14:textId="77777777" w:rsidR="00B06FDA" w:rsidRPr="009E52A1" w:rsidRDefault="006D12BA" w:rsidP="006D12B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¿Todo por una sonrisa?</w:t>
            </w:r>
          </w:p>
          <w:p w14:paraId="18B8E749" w14:textId="32B20A03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8B473B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647BE59F" w14:textId="2DA80495" w:rsidR="00C12AC7" w:rsidRPr="009E52A1" w:rsidRDefault="00C12AC7" w:rsidP="008E6F25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4-5, 6-7, 8-9, 16-17, 18-19, 22-23</w:t>
            </w:r>
          </w:p>
        </w:tc>
      </w:tr>
    </w:tbl>
    <w:p w14:paraId="18A2A84C" w14:textId="2846EE51" w:rsidR="00FB6FBE" w:rsidRPr="009E52A1" w:rsidRDefault="00FB6FBE" w:rsidP="00FB6FBE">
      <w:pPr>
        <w:rPr>
          <w:rStyle w:val="A2"/>
          <w:rFonts w:cs="Arial"/>
        </w:rPr>
      </w:pPr>
      <w:r w:rsidRPr="009E52A1">
        <w:rPr>
          <w:rStyle w:val="A2"/>
          <w:rFonts w:cs="Arial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p w14:paraId="44315F09" w14:textId="6636337A" w:rsidR="00A53C1B" w:rsidRPr="009E52A1" w:rsidRDefault="00A53C1B" w:rsidP="00FB6FBE">
      <w:pPr>
        <w:rPr>
          <w:rFonts w:cs="Arial"/>
          <w:sz w:val="14"/>
          <w:szCs w:val="14"/>
        </w:rPr>
      </w:pPr>
      <w:r w:rsidRPr="009E52A1">
        <w:rPr>
          <w:rFonts w:cs="Arial"/>
          <w:sz w:val="14"/>
          <w:szCs w:val="14"/>
        </w:rPr>
        <w:t>* Los apartados “Emociones en familia”, “Investigación filosófica” y “Comprensión lectora” se incluyen en la propuesta didáctica.</w:t>
      </w:r>
    </w:p>
    <w:p w14:paraId="331F1918" w14:textId="77777777" w:rsidR="00FB6FBE" w:rsidRPr="00EB34F1" w:rsidRDefault="00FB6FBE" w:rsidP="00FB6FBE">
      <w:pPr>
        <w:spacing w:after="160" w:line="259" w:lineRule="auto"/>
        <w:rPr>
          <w:rFonts w:cs="Arial"/>
          <w:sz w:val="18"/>
          <w:szCs w:val="18"/>
        </w:rPr>
      </w:pPr>
      <w:r w:rsidRPr="00EB34F1">
        <w:rPr>
          <w:rFonts w:cs="Arial"/>
          <w:sz w:val="18"/>
          <w:szCs w:val="18"/>
        </w:rPr>
        <w:br w:type="page"/>
      </w:r>
    </w:p>
    <w:tbl>
      <w:tblPr>
        <w:tblW w:w="15705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0"/>
      </w:tblGrid>
      <w:tr w:rsidR="00FB6FBE" w:rsidRPr="009E52A1" w14:paraId="588C53E5" w14:textId="77777777" w:rsidTr="00F73993">
        <w:trPr>
          <w:trHeight w:val="397"/>
          <w:jc w:val="center"/>
        </w:trPr>
        <w:tc>
          <w:tcPr>
            <w:tcW w:w="15705" w:type="dxa"/>
            <w:gridSpan w:val="6"/>
            <w:shd w:val="clear" w:color="auto" w:fill="009ED5"/>
            <w:tcMar>
              <w:top w:w="0" w:type="dxa"/>
            </w:tcMar>
            <w:vAlign w:val="center"/>
          </w:tcPr>
          <w:p w14:paraId="46DAF240" w14:textId="53103128" w:rsidR="00FB6FBE" w:rsidRPr="009E52A1" w:rsidRDefault="00FB6FBE" w:rsidP="00362D00">
            <w:pPr>
              <w:jc w:val="center"/>
              <w:rPr>
                <w:rFonts w:eastAsia="Arial" w:cs="Arial"/>
                <w:color w:val="FFFEFD"/>
                <w:sz w:val="18"/>
                <w:szCs w:val="18"/>
              </w:rPr>
            </w:pPr>
            <w:r w:rsidRPr="009E52A1">
              <w:rPr>
                <w:rFonts w:eastAsia="Arial" w:cs="Arial"/>
                <w:color w:val="FFFEFD"/>
                <w:sz w:val="18"/>
                <w:szCs w:val="18"/>
              </w:rPr>
              <w:lastRenderedPageBreak/>
              <w:t xml:space="preserve">ÁREA </w:t>
            </w:r>
            <w:r w:rsidR="002B19CB" w:rsidRPr="009E52A1">
              <w:rPr>
                <w:rFonts w:eastAsia="Arial" w:cs="Arial"/>
                <w:color w:val="FFFEFD"/>
                <w:sz w:val="18"/>
                <w:szCs w:val="18"/>
              </w:rPr>
              <w:t>3. LENGUAJES: COMUNICACIÓN Y REPRESENTACIÓN</w:t>
            </w:r>
          </w:p>
        </w:tc>
      </w:tr>
      <w:tr w:rsidR="00FB6FBE" w:rsidRPr="009E52A1" w14:paraId="0234A66C" w14:textId="77777777" w:rsidTr="00ED40D0">
        <w:trPr>
          <w:trHeight w:val="397"/>
          <w:jc w:val="center"/>
        </w:trPr>
        <w:tc>
          <w:tcPr>
            <w:tcW w:w="3231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1A7B5F72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6BC1E4"/>
            <w:vAlign w:val="center"/>
          </w:tcPr>
          <w:p w14:paraId="0A09576F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6BC1E4"/>
            <w:tcMar>
              <w:top w:w="0" w:type="dxa"/>
            </w:tcMar>
            <w:vAlign w:val="center"/>
          </w:tcPr>
          <w:p w14:paraId="236BE796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7DA02A0C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6BC1E4"/>
            <w:vAlign w:val="center"/>
          </w:tcPr>
          <w:p w14:paraId="047A1649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C.C.</w:t>
            </w:r>
          </w:p>
        </w:tc>
        <w:tc>
          <w:tcPr>
            <w:tcW w:w="2270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5AB58ED0" w14:textId="77777777" w:rsidR="00FB6FBE" w:rsidRPr="009E52A1" w:rsidRDefault="00FB6FB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Evidencias</w:t>
            </w:r>
          </w:p>
        </w:tc>
      </w:tr>
      <w:tr w:rsidR="000053D5" w:rsidRPr="009E52A1" w14:paraId="33F87C7C" w14:textId="77777777" w:rsidTr="00406999">
        <w:trPr>
          <w:trHeight w:val="356"/>
          <w:jc w:val="center"/>
        </w:trPr>
        <w:tc>
          <w:tcPr>
            <w:tcW w:w="3231" w:type="dxa"/>
            <w:vMerge w:val="restart"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4353DA0" w14:textId="284FD896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-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Utilizar la lengua como instrumento de aprendizaje, de representación,</w:t>
            </w:r>
            <w:r w:rsidR="00A753EF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de comunicación, de disfrute y de expresión de ideas y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sentimientos.</w:t>
            </w:r>
          </w:p>
          <w:p w14:paraId="020FEF90" w14:textId="02F31DA3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0053D5" w:rsidRPr="009E52A1">
              <w:rPr>
                <w:rFonts w:cs="Arial"/>
                <w:sz w:val="18"/>
                <w:szCs w:val="18"/>
              </w:rPr>
              <w:t xml:space="preserve"> Valorar y utilizar la lengua oral como un medio de relación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con los demás y de regulación de la convivencia.</w:t>
            </w:r>
          </w:p>
          <w:p w14:paraId="62F458FD" w14:textId="2CEF28C3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0053D5" w:rsidRPr="009E52A1">
              <w:rPr>
                <w:rFonts w:cs="Arial"/>
                <w:sz w:val="18"/>
                <w:szCs w:val="18"/>
              </w:rPr>
              <w:t xml:space="preserve"> Expresar con corrección emociones, sentimientos, deseos e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ideas mediante la lengua oral y a través de otros lenguajes, eligiendo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el que mejor se ajuste a la intención y a la situación.</w:t>
            </w:r>
          </w:p>
          <w:p w14:paraId="4F0DD163" w14:textId="7AC4F9EA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0053D5" w:rsidRPr="009E52A1">
              <w:rPr>
                <w:rFonts w:cs="Arial"/>
                <w:sz w:val="18"/>
                <w:szCs w:val="18"/>
              </w:rPr>
              <w:t xml:space="preserve"> Comprender las intenciones y </w:t>
            </w:r>
            <w:r w:rsidR="00CE091B" w:rsidRPr="009E52A1">
              <w:rPr>
                <w:rFonts w:cs="Arial"/>
                <w:sz w:val="18"/>
                <w:szCs w:val="18"/>
              </w:rPr>
              <w:t xml:space="preserve">los </w:t>
            </w:r>
            <w:r w:rsidR="000053D5" w:rsidRPr="009E52A1">
              <w:rPr>
                <w:rFonts w:cs="Arial"/>
                <w:sz w:val="18"/>
                <w:szCs w:val="18"/>
              </w:rPr>
              <w:t>mensajes de otros niños y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adultos, adoptando una actitud positiva hacia la lengua, tanto propia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como extranjera.</w:t>
            </w:r>
          </w:p>
          <w:p w14:paraId="6026B4EE" w14:textId="2591D76B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0053D5" w:rsidRPr="009E52A1">
              <w:rPr>
                <w:rFonts w:cs="Arial"/>
                <w:sz w:val="18"/>
                <w:szCs w:val="18"/>
              </w:rPr>
              <w:t xml:space="preserve"> Conocer y utilizar las distintas normas que rigen las conversaciones.</w:t>
            </w:r>
          </w:p>
          <w:p w14:paraId="6D361CE9" w14:textId="1B7BF045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0053D5" w:rsidRPr="009E52A1">
              <w:rPr>
                <w:rFonts w:cs="Arial"/>
                <w:sz w:val="18"/>
                <w:szCs w:val="18"/>
              </w:rPr>
              <w:t xml:space="preserve"> Comprender, reproducir y recrear algunos textos literarios y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de tradición cultural mostrando actitudes de valoración, disfrute e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interés hacia ellos.</w:t>
            </w:r>
          </w:p>
          <w:p w14:paraId="5E2249F8" w14:textId="7908746F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0053D5" w:rsidRPr="009E52A1">
              <w:rPr>
                <w:rFonts w:cs="Arial"/>
                <w:sz w:val="18"/>
                <w:szCs w:val="18"/>
              </w:rPr>
              <w:t xml:space="preserve"> Iniciarse en los usos sociales de la lectura y de la escritura explorando</w:t>
            </w:r>
            <w:r w:rsidR="0073480D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su funcionamiento y valorándolas como instrumento de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comunicación, información y disfrute.</w:t>
            </w:r>
          </w:p>
          <w:p w14:paraId="647C876F" w14:textId="6F520CBB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0053D5" w:rsidRPr="009E52A1">
              <w:rPr>
                <w:rFonts w:cs="Arial"/>
                <w:sz w:val="18"/>
                <w:szCs w:val="18"/>
              </w:rPr>
              <w:t xml:space="preserve"> Leer y escribir palabras y oraciones sencillas.</w:t>
            </w:r>
          </w:p>
          <w:p w14:paraId="64853DB6" w14:textId="0A55AA81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0053D5" w:rsidRPr="009E52A1">
              <w:rPr>
                <w:rFonts w:cs="Arial"/>
                <w:sz w:val="18"/>
                <w:szCs w:val="18"/>
              </w:rPr>
              <w:t xml:space="preserve"> Escuchar atentamente la lectura o exposición de textos sencillos</w:t>
            </w:r>
            <w:r w:rsidR="0073480D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para comprender la información y ampliar el vocabulario.</w:t>
            </w:r>
          </w:p>
          <w:p w14:paraId="5B232C0F" w14:textId="1107C834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lastRenderedPageBreak/>
              <w:t>-</w:t>
            </w:r>
            <w:r w:rsidR="000053D5" w:rsidRPr="009E52A1">
              <w:rPr>
                <w:rFonts w:cs="Arial"/>
                <w:sz w:val="18"/>
                <w:szCs w:val="18"/>
              </w:rPr>
              <w:t xml:space="preserve"> Escuchar, preguntar, pedir explicaciones y aclaraciones, y</w:t>
            </w:r>
            <w:r w:rsidR="00A77DD8" w:rsidRPr="009E52A1">
              <w:rPr>
                <w:rFonts w:cs="Arial"/>
                <w:sz w:val="18"/>
                <w:szCs w:val="18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</w:rPr>
              <w:t>aceptar las orientaciones dadas por el profesor.</w:t>
            </w:r>
          </w:p>
          <w:p w14:paraId="019A2716" w14:textId="18C433D9" w:rsidR="00430DD7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Iniciarse en la participación de diferentes situaciones de comunicación,</w:t>
            </w:r>
            <w:r w:rsidR="0073480D" w:rsidRPr="009E52A1">
              <w:rPr>
                <w:rFonts w:cs="Arial"/>
                <w:sz w:val="18"/>
                <w:szCs w:val="18"/>
              </w:rPr>
              <w:t xml:space="preserve"> </w:t>
            </w:r>
            <w:r w:rsidR="00430DD7" w:rsidRPr="009E52A1">
              <w:rPr>
                <w:rFonts w:cs="Arial"/>
                <w:sz w:val="18"/>
                <w:szCs w:val="18"/>
              </w:rPr>
              <w:t>respetando sentimientos, ideas y opiniones, y adoptando</w:t>
            </w:r>
            <w:r w:rsidR="0073480D" w:rsidRPr="009E52A1">
              <w:rPr>
                <w:rFonts w:cs="Arial"/>
                <w:sz w:val="18"/>
                <w:szCs w:val="18"/>
              </w:rPr>
              <w:t xml:space="preserve"> </w:t>
            </w:r>
            <w:r w:rsidR="00430DD7" w:rsidRPr="009E52A1">
              <w:rPr>
                <w:rFonts w:cs="Arial"/>
                <w:sz w:val="18"/>
                <w:szCs w:val="18"/>
              </w:rPr>
              <w:t>las reglas básicas de la comunicación.</w:t>
            </w:r>
          </w:p>
          <w:p w14:paraId="76B95080" w14:textId="42DFBB01" w:rsidR="00430DD7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Representar, por medio de la expresión corporal, cuentos sencillos.</w:t>
            </w:r>
          </w:p>
          <w:p w14:paraId="33D1875D" w14:textId="6A9E64C2" w:rsidR="00430DD7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Acercarse al conocimiento de obras artísticas expresadas en los lenguajes plástico, musical y corporal y realizar actividades de representación y expresión artística para comunicar vivencias y emociones, mediante el empleo de diversas técnicas.</w:t>
            </w:r>
          </w:p>
          <w:p w14:paraId="0842D142" w14:textId="7DF1502A" w:rsidR="00430DD7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Conocer las técnicas básicas de expresión plástica.</w:t>
            </w:r>
          </w:p>
          <w:p w14:paraId="0662759F" w14:textId="3425E65D" w:rsidR="00430DD7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Reconocer los colores primarios y su mezcla.</w:t>
            </w:r>
          </w:p>
          <w:p w14:paraId="0A47016C" w14:textId="2C78DCAD" w:rsidR="00430DD7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Cantar, escuchar, bailar e interpretar.</w:t>
            </w:r>
          </w:p>
          <w:p w14:paraId="1238158B" w14:textId="77777777" w:rsidR="00782229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Aprender canciones, bailes y danzas.</w:t>
            </w:r>
          </w:p>
          <w:p w14:paraId="02268A58" w14:textId="288992BE" w:rsidR="00430DD7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Leer, interpretar y producir imágenes en situaciones de comunicación</w:t>
            </w:r>
            <w:r w:rsidR="00E8633A" w:rsidRPr="009E52A1">
              <w:rPr>
                <w:rFonts w:cs="Arial"/>
                <w:sz w:val="18"/>
                <w:szCs w:val="18"/>
              </w:rPr>
              <w:t xml:space="preserve"> </w:t>
            </w:r>
            <w:r w:rsidR="00430DD7" w:rsidRPr="009E52A1">
              <w:rPr>
                <w:rFonts w:cs="Arial"/>
                <w:sz w:val="18"/>
                <w:szCs w:val="18"/>
              </w:rPr>
              <w:t>dirigidas o espontáneas.</w:t>
            </w:r>
          </w:p>
          <w:p w14:paraId="4953E16C" w14:textId="3E297A96" w:rsidR="000053D5" w:rsidRPr="009E52A1" w:rsidRDefault="00782229" w:rsidP="008E6F25">
            <w:pPr>
              <w:spacing w:after="60"/>
              <w:ind w:left="170" w:right="57" w:hanging="113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</w:rPr>
              <w:t>-</w:t>
            </w:r>
            <w:r w:rsidR="00430DD7" w:rsidRPr="009E52A1">
              <w:rPr>
                <w:rFonts w:cs="Arial"/>
                <w:sz w:val="18"/>
                <w:szCs w:val="18"/>
              </w:rPr>
              <w:t xml:space="preserve"> Conocer algunas manifestaciones culturales de su entorno.</w:t>
            </w:r>
          </w:p>
        </w:tc>
        <w:tc>
          <w:tcPr>
            <w:tcW w:w="2268" w:type="dxa"/>
            <w:vMerge w:val="restart"/>
            <w:shd w:val="clear" w:color="auto" w:fill="D1E9F5"/>
          </w:tcPr>
          <w:p w14:paraId="31FBC254" w14:textId="163FEE5C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lastRenderedPageBreak/>
              <w:t>Bloque 1. Lenguaje verbal.</w:t>
            </w:r>
          </w:p>
        </w:tc>
        <w:tc>
          <w:tcPr>
            <w:tcW w:w="3231" w:type="dxa"/>
            <w:shd w:val="clear" w:color="auto" w:fill="D1E9F5"/>
          </w:tcPr>
          <w:p w14:paraId="225ADF0B" w14:textId="0849E099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1</w:t>
            </w:r>
            <w:r w:rsidR="000053D5" w:rsidRPr="009E52A1">
              <w:rPr>
                <w:rFonts w:eastAsia="Arial" w:cs="Arial"/>
                <w:sz w:val="18"/>
                <w:szCs w:val="18"/>
              </w:rPr>
              <w:t xml:space="preserve">.1.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Utilización y valoración progresiva de la lengua oral para evocar y relatar hechos, para explorar conocimientos, para expresar y comunicar ideas y sentimientos para regular la propia conducta y la de los demás</w:t>
            </w:r>
          </w:p>
        </w:tc>
        <w:tc>
          <w:tcPr>
            <w:tcW w:w="3855" w:type="dxa"/>
            <w:tcBorders>
              <w:bottom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32B6A43" w14:textId="08CB7065" w:rsidR="000053D5" w:rsidRPr="009E52A1" w:rsidRDefault="00AF29ED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A70F6A" w:rsidRPr="009E52A1">
              <w:rPr>
                <w:rFonts w:cs="Arial"/>
                <w:sz w:val="18"/>
                <w:szCs w:val="18"/>
                <w:lang w:val="es-ES_tradnl"/>
              </w:rPr>
              <w:t>.1.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1. </w:t>
            </w:r>
            <w:r w:rsidR="005D78A4" w:rsidRPr="009E52A1">
              <w:rPr>
                <w:rFonts w:cs="Arial"/>
                <w:sz w:val="18"/>
                <w:szCs w:val="18"/>
                <w:lang w:val="es-ES_tradnl"/>
              </w:rPr>
              <w:t>Utilizar la lengua oral del modo más conveniente para una interacción positiva con sus iguales y con las personas adultas, según las intenciones comunicativas.</w:t>
            </w:r>
          </w:p>
          <w:p w14:paraId="76660CF4" w14:textId="0B0FE837" w:rsidR="00CB2F94" w:rsidRPr="009E52A1" w:rsidRDefault="00AF29ED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A70F6A" w:rsidRPr="009E52A1">
              <w:rPr>
                <w:rFonts w:cs="Arial"/>
                <w:sz w:val="18"/>
                <w:szCs w:val="18"/>
                <w:lang w:val="es-ES_tradnl"/>
              </w:rPr>
              <w:t>.1.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2. Valorar el interés y el gusto por la utilización pertinente y creativa de la expresión oral para regular la propia conducta, para relatar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vivencias, para razonar y resolver situaciones conflictivas, para comunicar sus estados de ánimo y compartirlos con los demás.</w:t>
            </w:r>
          </w:p>
          <w:p w14:paraId="039847D6" w14:textId="6BD0E582" w:rsidR="000053D5" w:rsidRPr="009E52A1" w:rsidRDefault="00AF29ED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A70F6A" w:rsidRPr="009E52A1">
              <w:rPr>
                <w:rFonts w:cs="Arial"/>
                <w:sz w:val="18"/>
                <w:szCs w:val="18"/>
                <w:lang w:val="es-ES_tradnl"/>
              </w:rPr>
              <w:t>.1.3</w:t>
            </w:r>
            <w:r w:rsidR="003578BA">
              <w:rPr>
                <w:rFonts w:cs="Arial"/>
                <w:sz w:val="18"/>
                <w:szCs w:val="18"/>
                <w:lang w:val="es-ES_tradnl"/>
              </w:rPr>
              <w:t>.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 xml:space="preserve"> Comprender mensajes orales diversos, relatos, producciones literarias, descripciones, explicaciones e informaciones que les permitan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 xml:space="preserve">participar de la vida en el aula mediante la comunicación oral: </w:t>
            </w:r>
            <w:r w:rsidR="00CE091B" w:rsidRPr="009E52A1">
              <w:rPr>
                <w:rFonts w:cs="Arial"/>
                <w:sz w:val="18"/>
                <w:szCs w:val="18"/>
                <w:lang w:val="es-ES_tradnl"/>
              </w:rPr>
              <w:t>c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onversaciones, cuentos, refranes, canciones, adivinanzas, poesías, etc</w:t>
            </w:r>
            <w:r w:rsidR="00CE091B" w:rsidRPr="009E52A1">
              <w:rPr>
                <w:rFonts w:cs="Arial"/>
                <w:sz w:val="18"/>
                <w:szCs w:val="18"/>
                <w:lang w:val="es-ES_tradnl"/>
              </w:rPr>
              <w:t>.,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 xml:space="preserve"> mostrando una actitud de escucha atenta y respetuosa.</w:t>
            </w:r>
          </w:p>
        </w:tc>
        <w:tc>
          <w:tcPr>
            <w:tcW w:w="850" w:type="dxa"/>
            <w:tcBorders>
              <w:bottom w:val="single" w:sz="18" w:space="0" w:color="FFFFFF" w:themeColor="background1"/>
            </w:tcBorders>
            <w:shd w:val="clear" w:color="auto" w:fill="D1E9F5"/>
          </w:tcPr>
          <w:p w14:paraId="701F8B3A" w14:textId="77777777" w:rsidR="000053D5" w:rsidRPr="009E52A1" w:rsidRDefault="000053D5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71A91D4A" w14:textId="77777777" w:rsidR="003C79BF" w:rsidRPr="009E52A1" w:rsidRDefault="003C79B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  <w:p w14:paraId="040898C4" w14:textId="0F6A0AAF" w:rsidR="003C79BF" w:rsidRPr="009E52A1" w:rsidRDefault="003C79B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tcBorders>
              <w:bottom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D122E75" w14:textId="6154F968" w:rsidR="00625D68" w:rsidRPr="009E52A1" w:rsidRDefault="00625D68" w:rsidP="00625D6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470AB1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</w:p>
          <w:p w14:paraId="6C0F06B3" w14:textId="77777777" w:rsidR="00CE091B" w:rsidRPr="009E52A1" w:rsidRDefault="00CE091B" w:rsidP="009B65C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4B75020B" w14:textId="77777777" w:rsidR="00CE091B" w:rsidRPr="009E52A1" w:rsidRDefault="009B65CA" w:rsidP="009B65C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Cuaderno actividades</w:t>
            </w:r>
          </w:p>
          <w:p w14:paraId="6DC852E2" w14:textId="38BBCD88" w:rsidR="009B65CA" w:rsidRPr="009E52A1" w:rsidRDefault="00CE091B" w:rsidP="009B65C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  <w:r w:rsidR="009B65CA" w:rsidRPr="009E52A1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7C3A7FDC" w14:textId="13F104B1" w:rsidR="006D12BA" w:rsidRPr="009E52A1" w:rsidRDefault="006D12BA" w:rsidP="006D12B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Investigación filosófica</w:t>
            </w:r>
            <w:r w:rsidR="00470AB1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4B4494C4" w14:textId="77777777" w:rsidR="00B06FDA" w:rsidRPr="009E52A1" w:rsidRDefault="006D12BA" w:rsidP="006D12B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¿Todo por una sonrisa?</w:t>
            </w:r>
          </w:p>
          <w:p w14:paraId="1AE977C9" w14:textId="204DC216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470AB1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112783D0" w14:textId="71CE6685" w:rsidR="00ED3700" w:rsidRPr="009E52A1" w:rsidRDefault="00ED3700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</w:tc>
      </w:tr>
      <w:tr w:rsidR="000053D5" w:rsidRPr="009E52A1" w14:paraId="40F80ADC" w14:textId="77777777" w:rsidTr="00406999">
        <w:trPr>
          <w:trHeight w:val="342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6472AF4A" w14:textId="77777777" w:rsidR="000053D5" w:rsidRPr="009E52A1" w:rsidRDefault="000053D5" w:rsidP="009C1A3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EBBA837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tcBorders>
              <w:right w:val="single" w:sz="18" w:space="0" w:color="FFFFFF" w:themeColor="background1"/>
            </w:tcBorders>
            <w:shd w:val="clear" w:color="auto" w:fill="D1E9F5"/>
          </w:tcPr>
          <w:p w14:paraId="203102E6" w14:textId="6BCBFF31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3C79BF" w:rsidRPr="009E52A1">
              <w:rPr>
                <w:rFonts w:cs="Arial"/>
                <w:sz w:val="18"/>
                <w:szCs w:val="18"/>
                <w:lang w:val="es-ES_tradnl"/>
              </w:rPr>
              <w:t xml:space="preserve">.2.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Uso progresivo, acorde con la edad, de léxico preciso y variado, estructuración gramatical correcta, entonación adecuada, tono de voz apropiado, ritmo, pronunciación clara y discriminación auditiva.</w:t>
            </w:r>
          </w:p>
        </w:tc>
        <w:tc>
          <w:tcPr>
            <w:tcW w:w="3855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ECCCE88" w14:textId="025E2740" w:rsidR="003C79BF" w:rsidRPr="009E52A1" w:rsidRDefault="0043083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3C79BF" w:rsidRPr="009E52A1">
              <w:rPr>
                <w:rFonts w:cs="Arial"/>
                <w:sz w:val="18"/>
                <w:szCs w:val="18"/>
                <w:lang w:val="es-ES_tradnl"/>
              </w:rPr>
              <w:t>.2.1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. Hablar con una pronunciación correcta.</w:t>
            </w:r>
          </w:p>
          <w:p w14:paraId="1348FEE2" w14:textId="38A795BD" w:rsidR="000053D5" w:rsidRPr="009E52A1" w:rsidRDefault="0043083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3C79BF" w:rsidRPr="009E52A1">
              <w:rPr>
                <w:rFonts w:cs="Arial"/>
                <w:sz w:val="18"/>
                <w:szCs w:val="18"/>
                <w:lang w:val="es-ES_tradnl"/>
              </w:rPr>
              <w:t>.2.2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. Discriminar auditivamente palabras y sílabas.</w:t>
            </w:r>
          </w:p>
        </w:tc>
        <w:tc>
          <w:tcPr>
            <w:tcW w:w="850" w:type="dxa"/>
            <w:tcBorders>
              <w:top w:val="single" w:sz="18" w:space="0" w:color="FFFFFF" w:themeColor="background1"/>
            </w:tcBorders>
            <w:shd w:val="clear" w:color="auto" w:fill="D1E9F5"/>
          </w:tcPr>
          <w:p w14:paraId="7266E8F5" w14:textId="22AAD4D1" w:rsidR="000053D5" w:rsidRPr="009E52A1" w:rsidRDefault="008360C5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</w:tc>
        <w:tc>
          <w:tcPr>
            <w:tcW w:w="2270" w:type="dxa"/>
            <w:tcBorders>
              <w:top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D11DB77" w14:textId="621B79EA" w:rsidR="00717935" w:rsidRPr="009E52A1" w:rsidRDefault="00717935" w:rsidP="00717935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470AB1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63AB65A3" w14:textId="3FDD07A5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470AB1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4166F98D" w14:textId="77777777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  <w:p w14:paraId="6158982B" w14:textId="77777777" w:rsidR="00470AB1" w:rsidRPr="009E52A1" w:rsidRDefault="009B65CA" w:rsidP="009B65C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Cuaderno actividades</w:t>
            </w:r>
          </w:p>
          <w:p w14:paraId="3F6A48E7" w14:textId="77777777" w:rsidR="00470AB1" w:rsidRPr="009E52A1" w:rsidRDefault="00470AB1" w:rsidP="00470AB1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  <w:p w14:paraId="118E714D" w14:textId="5114BF46" w:rsidR="00C17D89" w:rsidRPr="009E52A1" w:rsidRDefault="003206C4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  <w:r w:rsidR="00CE1AEF" w:rsidRPr="009E52A1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6E044441" w14:textId="6B6AA38F" w:rsidR="00CE1AEF" w:rsidRPr="009E52A1" w:rsidRDefault="00C17D89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V</w:t>
            </w:r>
            <w:r w:rsidR="00CE1AEF" w:rsidRPr="009E52A1">
              <w:rPr>
                <w:rFonts w:eastAsia="Arial" w:cs="Arial"/>
                <w:sz w:val="18"/>
                <w:szCs w:val="18"/>
              </w:rPr>
              <w:t xml:space="preserve">ocabulario </w:t>
            </w:r>
            <w:r w:rsidR="00470AB1" w:rsidRPr="009E52A1">
              <w:rPr>
                <w:rFonts w:eastAsia="Arial" w:cs="Arial"/>
                <w:sz w:val="18"/>
                <w:szCs w:val="18"/>
              </w:rPr>
              <w:t>emociona</w:t>
            </w:r>
            <w:r w:rsidR="00CE1AEF" w:rsidRPr="009E52A1">
              <w:rPr>
                <w:rFonts w:eastAsia="Arial" w:cs="Arial"/>
                <w:sz w:val="18"/>
                <w:szCs w:val="18"/>
              </w:rPr>
              <w:t>l</w:t>
            </w:r>
          </w:p>
          <w:p w14:paraId="151514CB" w14:textId="75119DBB" w:rsidR="006D12BA" w:rsidRPr="009E52A1" w:rsidRDefault="006D12BA" w:rsidP="006D12B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Investigación filosófica</w:t>
            </w:r>
            <w:r w:rsidR="00470AB1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7103FC6E" w14:textId="64CB7E1F" w:rsidR="00B06FDA" w:rsidRPr="009E52A1" w:rsidRDefault="006D12BA" w:rsidP="006D12B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¿Todo por una sonrisa?</w:t>
            </w:r>
          </w:p>
        </w:tc>
      </w:tr>
      <w:tr w:rsidR="000053D5" w:rsidRPr="009E52A1" w14:paraId="1CBEF407" w14:textId="77777777" w:rsidTr="00406999">
        <w:trPr>
          <w:trHeight w:val="441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D520DD6" w14:textId="77777777" w:rsidR="000053D5" w:rsidRPr="009E52A1" w:rsidRDefault="000053D5" w:rsidP="009C1A3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3FE9A0AF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tcBorders>
              <w:right w:val="single" w:sz="18" w:space="0" w:color="FFFFFF" w:themeColor="background1"/>
            </w:tcBorders>
            <w:shd w:val="clear" w:color="auto" w:fill="D1E9F5"/>
          </w:tcPr>
          <w:p w14:paraId="00C64088" w14:textId="71269E33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3C79BF" w:rsidRPr="009E52A1">
              <w:rPr>
                <w:rFonts w:cs="Arial"/>
                <w:sz w:val="18"/>
                <w:szCs w:val="18"/>
                <w:lang w:val="es-ES_tradnl"/>
              </w:rPr>
              <w:t xml:space="preserve">.3.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Participación y escucha activa en situaciones habituales de comunicación. Acomodación progresiva de sus enunciados a los formatos</w:t>
            </w:r>
            <w:r w:rsidR="003C79BF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convencionales, así como acercamiento a la interpretación de mensajes, textos y relatos orales producidos por medios audiovisuales.</w:t>
            </w:r>
          </w:p>
        </w:tc>
        <w:tc>
          <w:tcPr>
            <w:tcW w:w="3855" w:type="dxa"/>
            <w:tcBorders>
              <w:left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0A6448C" w14:textId="3BC854A0" w:rsidR="00CB2F94" w:rsidRPr="009E52A1" w:rsidRDefault="0043083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3C79BF" w:rsidRPr="009E52A1">
              <w:rPr>
                <w:rFonts w:cs="Arial"/>
                <w:sz w:val="18"/>
                <w:szCs w:val="18"/>
                <w:lang w:val="es-ES_tradnl"/>
              </w:rPr>
              <w:t xml:space="preserve">.3.1. 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Comprender mensajes orales diversos, relatos, producciones literarias, descripciones, explicaciones e informaciones que les permitan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 xml:space="preserve">participar de la vida en el aula mediante la comunicación oral: </w:t>
            </w:r>
            <w:r w:rsidR="002000A4" w:rsidRPr="009E52A1">
              <w:rPr>
                <w:rFonts w:cs="Arial"/>
                <w:sz w:val="18"/>
                <w:szCs w:val="18"/>
                <w:lang w:val="es-ES_tradnl"/>
              </w:rPr>
              <w:t>c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onversaciones, cuentos, refranes, canciones, adivinanzas, poesías, etc</w:t>
            </w:r>
            <w:r w:rsidR="002000A4" w:rsidRPr="009E52A1">
              <w:rPr>
                <w:rFonts w:cs="Arial"/>
                <w:sz w:val="18"/>
                <w:szCs w:val="18"/>
                <w:lang w:val="es-ES_tradnl"/>
              </w:rPr>
              <w:t xml:space="preserve">., 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mostrando una actitud de escucha atenta y respetuosa.</w:t>
            </w:r>
          </w:p>
        </w:tc>
        <w:tc>
          <w:tcPr>
            <w:tcW w:w="850" w:type="dxa"/>
            <w:shd w:val="clear" w:color="auto" w:fill="D1E9F5"/>
          </w:tcPr>
          <w:p w14:paraId="0071EA49" w14:textId="77777777" w:rsidR="000053D5" w:rsidRPr="009E52A1" w:rsidRDefault="008360C5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0CA355D2" w14:textId="77777777" w:rsidR="003C79BF" w:rsidRPr="009E52A1" w:rsidRDefault="003C79B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  <w:p w14:paraId="10B9DDC8" w14:textId="77777777" w:rsidR="003C79BF" w:rsidRPr="009E52A1" w:rsidRDefault="003C79B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CAA</w:t>
            </w:r>
          </w:p>
          <w:p w14:paraId="15A08FF8" w14:textId="4EBE0F75" w:rsidR="003C79BF" w:rsidRPr="009E52A1" w:rsidRDefault="003C79B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1712924" w14:textId="34081AC0" w:rsidR="00717935" w:rsidRPr="009E52A1" w:rsidRDefault="00717935" w:rsidP="00717935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  <w:vertAlign w:val="superscript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470AB1" w:rsidRPr="009E52A1">
              <w:rPr>
                <w:rFonts w:eastAsia="Arial" w:cs="Arial"/>
                <w:b/>
                <w:bCs/>
                <w:sz w:val="18"/>
                <w:szCs w:val="18"/>
                <w:vertAlign w:val="superscript"/>
              </w:rPr>
              <w:t>*</w:t>
            </w:r>
          </w:p>
          <w:p w14:paraId="3490DA01" w14:textId="77777777" w:rsidR="00470AB1" w:rsidRPr="009E52A1" w:rsidRDefault="00470AB1" w:rsidP="002F223F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0D10E4A9" w14:textId="77777777" w:rsidR="00470AB1" w:rsidRPr="009E52A1" w:rsidRDefault="002F223F" w:rsidP="002F223F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Cuaderno actividades</w:t>
            </w:r>
          </w:p>
          <w:p w14:paraId="39A34EA9" w14:textId="720F3EFA" w:rsidR="002F223F" w:rsidRPr="009E52A1" w:rsidRDefault="00470AB1" w:rsidP="002F223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  <w:r w:rsidR="002F223F" w:rsidRPr="009E52A1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6C7B47ED" w14:textId="4DEFEABD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470AB1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50834782" w14:textId="77777777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  <w:p w14:paraId="6B0C0860" w14:textId="080D407C" w:rsidR="006D12BA" w:rsidRPr="009E52A1" w:rsidRDefault="006D12BA" w:rsidP="006D12B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Investigación filosófica</w:t>
            </w:r>
            <w:r w:rsidR="00470AB1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7705D521" w14:textId="77777777" w:rsidR="00B06FDA" w:rsidRPr="009E52A1" w:rsidRDefault="006D12BA" w:rsidP="006D12B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¿Todo por una sonrisa?</w:t>
            </w:r>
          </w:p>
          <w:p w14:paraId="4C4248EA" w14:textId="77777777" w:rsidR="00470AB1" w:rsidRPr="009E52A1" w:rsidRDefault="00470AB1" w:rsidP="006D12B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digitales:</w:t>
            </w:r>
          </w:p>
          <w:p w14:paraId="4BBFEB9E" w14:textId="2FDE8BE8" w:rsidR="00470AB1" w:rsidRPr="009E52A1" w:rsidRDefault="00470AB1" w:rsidP="006D12B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Poemas</w:t>
            </w:r>
          </w:p>
        </w:tc>
      </w:tr>
      <w:tr w:rsidR="000053D5" w:rsidRPr="009E52A1" w14:paraId="18208B3B" w14:textId="77777777" w:rsidTr="00406999">
        <w:trPr>
          <w:trHeight w:val="297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0CB8E194" w14:textId="77777777" w:rsidR="000053D5" w:rsidRPr="009E52A1" w:rsidRDefault="000053D5" w:rsidP="009C1A3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2BB29660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tcBorders>
              <w:right w:val="single" w:sz="18" w:space="0" w:color="FFFFFF" w:themeColor="background1"/>
            </w:tcBorders>
            <w:shd w:val="clear" w:color="auto" w:fill="D1E9F5"/>
          </w:tcPr>
          <w:p w14:paraId="7D3FAFC5" w14:textId="02D94E5E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337EF7" w:rsidRPr="009E52A1">
              <w:rPr>
                <w:rFonts w:cs="Arial"/>
                <w:sz w:val="18"/>
                <w:szCs w:val="18"/>
                <w:lang w:val="es-ES_tradnl"/>
              </w:rPr>
              <w:t xml:space="preserve">.4.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Utilización adecuada de las normas que rigen el intercambio </w:t>
            </w:r>
            <w:r w:rsidR="003578BA" w:rsidRPr="009E52A1">
              <w:rPr>
                <w:rFonts w:cs="Arial"/>
                <w:sz w:val="18"/>
                <w:szCs w:val="18"/>
                <w:lang w:val="es-ES_tradnl"/>
              </w:rPr>
              <w:t>lingüístico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, respetando el turno de palabra, escuchando con atención y respeto. Interés y esfuerzo por expresarse correctamente.</w:t>
            </w:r>
          </w:p>
        </w:tc>
        <w:tc>
          <w:tcPr>
            <w:tcW w:w="3855" w:type="dxa"/>
            <w:tcBorders>
              <w:left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F47230A" w14:textId="2DC2906F" w:rsidR="000053D5" w:rsidRPr="009E52A1" w:rsidRDefault="0043083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337EF7" w:rsidRPr="009E52A1">
              <w:rPr>
                <w:rFonts w:cs="Arial"/>
                <w:sz w:val="18"/>
                <w:szCs w:val="18"/>
                <w:lang w:val="es-ES_tradnl"/>
              </w:rPr>
              <w:t>.4.1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 xml:space="preserve">. Mostrar respeto a los demás manifestando interés y atención hacia lo que dicen y en el uso de las convenciones sociales: </w:t>
            </w:r>
            <w:r w:rsidR="00724F85" w:rsidRPr="009E52A1">
              <w:rPr>
                <w:rFonts w:cs="Arial"/>
                <w:sz w:val="18"/>
                <w:szCs w:val="18"/>
                <w:lang w:val="es-ES_tradnl"/>
              </w:rPr>
              <w:t>g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uardar</w:t>
            </w:r>
            <w:r w:rsidR="00337EF7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el turno de palabra, escuchar, mirar al interlocutor, mantener el tema, así como aceptar las diferencias.</w:t>
            </w:r>
          </w:p>
        </w:tc>
        <w:tc>
          <w:tcPr>
            <w:tcW w:w="850" w:type="dxa"/>
            <w:shd w:val="clear" w:color="auto" w:fill="D1E9F5"/>
          </w:tcPr>
          <w:p w14:paraId="6FBAE6A5" w14:textId="77777777" w:rsidR="000053D5" w:rsidRPr="009E52A1" w:rsidRDefault="008360C5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3717DD85" w14:textId="1F2DE7D2" w:rsidR="00337EF7" w:rsidRPr="009E52A1" w:rsidRDefault="00337EF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870ED8A" w14:textId="77777777" w:rsidR="00717935" w:rsidRPr="009E52A1" w:rsidRDefault="00717935" w:rsidP="00717935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</w:p>
          <w:p w14:paraId="25736708" w14:textId="77777777" w:rsidR="009B65CA" w:rsidRPr="009E52A1" w:rsidRDefault="009B65CA" w:rsidP="009B65C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6496DB85" w14:textId="6D3803BD" w:rsidR="00FB1D40" w:rsidRPr="009E52A1" w:rsidRDefault="00B15C87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DE2649" w:rsidRPr="009E52A1">
              <w:rPr>
                <w:rFonts w:eastAsia="Arial" w:cs="Arial"/>
                <w:sz w:val="18"/>
                <w:szCs w:val="18"/>
              </w:rPr>
              <w:t>3</w:t>
            </w:r>
          </w:p>
          <w:p w14:paraId="46BA9113" w14:textId="1C2BC07A" w:rsidR="002F223F" w:rsidRPr="009E52A1" w:rsidRDefault="002F223F" w:rsidP="002F223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724F85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7E5C60D3" w14:textId="77777777" w:rsidR="002F223F" w:rsidRPr="009E52A1" w:rsidRDefault="002F223F" w:rsidP="002F223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  <w:p w14:paraId="7BAD600E" w14:textId="5583CD1A" w:rsidR="006D12BA" w:rsidRPr="009E52A1" w:rsidRDefault="006D12BA" w:rsidP="006D12B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Investigación filosófica</w:t>
            </w:r>
            <w:r w:rsidR="00724F85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299A1B92" w14:textId="454AEA27" w:rsidR="00B06FDA" w:rsidRPr="009E52A1" w:rsidRDefault="006D12BA" w:rsidP="006D12B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¿Todo por una sonrisa?</w:t>
            </w:r>
          </w:p>
        </w:tc>
      </w:tr>
      <w:tr w:rsidR="000053D5" w:rsidRPr="009E52A1" w14:paraId="256D9022" w14:textId="77777777" w:rsidTr="00406999">
        <w:trPr>
          <w:trHeight w:val="297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62EDE171" w14:textId="77777777" w:rsidR="000053D5" w:rsidRPr="009E52A1" w:rsidRDefault="000053D5" w:rsidP="009C1A3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5AEE8C42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tcBorders>
              <w:right w:val="single" w:sz="18" w:space="0" w:color="FFFFFF" w:themeColor="background1"/>
            </w:tcBorders>
            <w:shd w:val="clear" w:color="auto" w:fill="D1E9F5"/>
          </w:tcPr>
          <w:p w14:paraId="0C87A283" w14:textId="3F147207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337EF7" w:rsidRPr="009E52A1">
              <w:rPr>
                <w:rFonts w:cs="Arial"/>
                <w:sz w:val="18"/>
                <w:szCs w:val="18"/>
                <w:lang w:val="es-ES_tradnl"/>
              </w:rPr>
              <w:t xml:space="preserve">.5.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Exposición clara y organizada de las ideas.</w:t>
            </w:r>
          </w:p>
        </w:tc>
        <w:tc>
          <w:tcPr>
            <w:tcW w:w="3855" w:type="dxa"/>
            <w:tcBorders>
              <w:left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5650F0A" w14:textId="6783FD02" w:rsidR="00F37B23" w:rsidRPr="009E52A1" w:rsidRDefault="0043083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337EF7" w:rsidRPr="009E52A1">
              <w:rPr>
                <w:rFonts w:cs="Arial"/>
                <w:sz w:val="18"/>
                <w:szCs w:val="18"/>
                <w:lang w:val="es-ES_tradnl"/>
              </w:rPr>
              <w:t>.5.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1. Utilizar la lengua oral del modo más conveniente para una interacción positiva con sus iguales y con las personas adultas, según las intenciones comunicativas.</w:t>
            </w:r>
          </w:p>
          <w:p w14:paraId="4A722998" w14:textId="62A70E3B" w:rsidR="000053D5" w:rsidRPr="009E52A1" w:rsidRDefault="0043083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337EF7" w:rsidRPr="009E52A1">
              <w:rPr>
                <w:rFonts w:cs="Arial"/>
                <w:sz w:val="18"/>
                <w:szCs w:val="18"/>
                <w:lang w:val="es-ES_tradnl"/>
              </w:rPr>
              <w:t>.5.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2. Valorar el interés y el gusto por la utilización pertinente y creativa de la expresión oral para regular la propia conducta, para relatar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vivencias, para razonar y resolver situaciones conflictivas, para comunicar sus estados de ánimo y compartirlos con los demás.</w:t>
            </w:r>
          </w:p>
        </w:tc>
        <w:tc>
          <w:tcPr>
            <w:tcW w:w="850" w:type="dxa"/>
            <w:shd w:val="clear" w:color="auto" w:fill="D1E9F5"/>
          </w:tcPr>
          <w:p w14:paraId="3FFF30F2" w14:textId="77777777" w:rsidR="000053D5" w:rsidRPr="009E52A1" w:rsidRDefault="008360C5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4B12ABBD" w14:textId="77777777" w:rsidR="00337EF7" w:rsidRPr="009E52A1" w:rsidRDefault="00337EF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CAA</w:t>
            </w:r>
          </w:p>
          <w:p w14:paraId="18B29A4B" w14:textId="26ABA1A3" w:rsidR="00337EF7" w:rsidRPr="009E52A1" w:rsidRDefault="00337EF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09192D8" w14:textId="3C6054E8" w:rsidR="00A8212D" w:rsidRPr="009E52A1" w:rsidRDefault="00A8212D" w:rsidP="00A8212D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724F85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740CA199" w14:textId="77777777" w:rsidR="009B65CA" w:rsidRPr="009E52A1" w:rsidRDefault="009B65CA" w:rsidP="009B65C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0A3AC69A" w14:textId="00344AEC" w:rsidR="00FB1D40" w:rsidRPr="009E52A1" w:rsidRDefault="00B15C87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DE2649" w:rsidRPr="009E52A1">
              <w:rPr>
                <w:rFonts w:eastAsia="Arial" w:cs="Arial"/>
                <w:sz w:val="18"/>
                <w:szCs w:val="18"/>
              </w:rPr>
              <w:t>3</w:t>
            </w:r>
          </w:p>
          <w:p w14:paraId="04673BF0" w14:textId="56A628CA" w:rsidR="006D12BA" w:rsidRPr="009E52A1" w:rsidRDefault="006D12BA" w:rsidP="006D12B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Investigación filosófica</w:t>
            </w:r>
            <w:r w:rsidR="00724F85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16D5DC35" w14:textId="07730AFB" w:rsidR="00B06FDA" w:rsidRPr="009E52A1" w:rsidRDefault="006D12BA" w:rsidP="006D12B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¿Todo por una sonrisa?</w:t>
            </w:r>
          </w:p>
        </w:tc>
      </w:tr>
      <w:tr w:rsidR="00153A27" w:rsidRPr="009E52A1" w14:paraId="02BE6C53" w14:textId="77777777" w:rsidTr="00577A47">
        <w:trPr>
          <w:trHeight w:val="2513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ECC642E" w14:textId="23098AB5" w:rsidR="00153A27" w:rsidRPr="009E52A1" w:rsidRDefault="00153A27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622C2F52" w14:textId="77777777" w:rsidR="00153A27" w:rsidRPr="009E52A1" w:rsidRDefault="00153A27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54204B3C" w14:textId="30C6191E" w:rsidR="00153A27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1</w:t>
            </w:r>
            <w:r w:rsidR="005E2B78" w:rsidRPr="009E52A1">
              <w:rPr>
                <w:rFonts w:eastAsia="Arial" w:cs="Arial"/>
                <w:sz w:val="18"/>
                <w:szCs w:val="18"/>
              </w:rPr>
              <w:t>.</w:t>
            </w:r>
            <w:r w:rsidR="00441A1B" w:rsidRPr="009E52A1">
              <w:rPr>
                <w:rFonts w:eastAsia="Arial" w:cs="Arial"/>
                <w:sz w:val="18"/>
                <w:szCs w:val="18"/>
              </w:rPr>
              <w:t>6</w:t>
            </w:r>
            <w:r w:rsidR="00153A27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153A27" w:rsidRPr="009E52A1">
              <w:rPr>
                <w:rFonts w:cs="Arial"/>
                <w:sz w:val="18"/>
                <w:szCs w:val="18"/>
                <w:lang w:val="es-ES_tradnl"/>
              </w:rPr>
              <w:t>Aproximación al uso de la lengua escrita como medio de comunicación, información y disfrute. Interés por explorar algunos de sus elementos. Diferenciación entre las formas escritas y otras formas de expresión gráfica. Identificación de palabras escritas muy significativas y usuales. Percepción de diferencias y semejanzas entre ellas. Iniciación al conocimiento del código escrito.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9B9E3F3" w14:textId="04453D2E" w:rsidR="00CB2F94" w:rsidRPr="009E52A1" w:rsidRDefault="0040746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5E2B78"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  <w:r w:rsidR="00441A1B" w:rsidRPr="009E52A1">
              <w:rPr>
                <w:rFonts w:cs="Arial"/>
                <w:sz w:val="18"/>
                <w:szCs w:val="18"/>
                <w:lang w:val="es-ES_tradnl"/>
              </w:rPr>
              <w:t>6</w:t>
            </w:r>
            <w:r w:rsidR="005E2B78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. Mostrar interés por los textos escritos presentes en el aula y en el entorno próximo, iniciándose en su uso, en la comprensión de sus finalidades y en el conocimiento de algunas características del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código escrito.</w:t>
            </w:r>
          </w:p>
          <w:p w14:paraId="43293C81" w14:textId="69900239" w:rsidR="00153A27" w:rsidRPr="009E52A1" w:rsidRDefault="0040746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5E2B78"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  <w:r w:rsidR="00441A1B" w:rsidRPr="009E52A1">
              <w:rPr>
                <w:rFonts w:cs="Arial"/>
                <w:sz w:val="18"/>
                <w:szCs w:val="18"/>
                <w:lang w:val="es-ES_tradnl"/>
              </w:rPr>
              <w:t>6</w:t>
            </w:r>
            <w:r w:rsidR="005E2B78" w:rsidRPr="009E52A1">
              <w:rPr>
                <w:rFonts w:cs="Arial"/>
                <w:sz w:val="18"/>
                <w:szCs w:val="18"/>
                <w:lang w:val="es-ES_tradnl"/>
              </w:rPr>
              <w:t>.2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 xml:space="preserve">. Interesarse y participar en las situaciones de lectura y escritura que se producen </w:t>
            </w:r>
            <w:r w:rsidR="00724F85" w:rsidRPr="009E52A1">
              <w:rPr>
                <w:rFonts w:cs="Arial"/>
                <w:sz w:val="18"/>
                <w:szCs w:val="18"/>
                <w:lang w:val="es-ES_tradnl"/>
              </w:rPr>
              <w:t xml:space="preserve">en 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el aula</w:t>
            </w:r>
            <w:r w:rsidR="00AF74FD"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850" w:type="dxa"/>
            <w:shd w:val="clear" w:color="auto" w:fill="D1E9F5"/>
          </w:tcPr>
          <w:p w14:paraId="2003099E" w14:textId="77777777" w:rsidR="00153A27" w:rsidRPr="009E52A1" w:rsidRDefault="00153A2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2F94A354" w14:textId="09A0F4AB" w:rsidR="00153A27" w:rsidRPr="009E52A1" w:rsidRDefault="00153A2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  <w:p w14:paraId="4068CDAB" w14:textId="77777777" w:rsidR="00153A27" w:rsidRPr="009E52A1" w:rsidRDefault="00153A27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  <w:p w14:paraId="791D4402" w14:textId="37BE5809" w:rsidR="008360C5" w:rsidRPr="009E52A1" w:rsidRDefault="008360C5" w:rsidP="00577A47">
            <w:pPr>
              <w:tabs>
                <w:tab w:val="left" w:pos="494"/>
              </w:tabs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2982B96" w14:textId="77777777" w:rsidR="00D7669B" w:rsidRPr="009E52A1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1D4C8F9B" w14:textId="77777777" w:rsidR="00724F85" w:rsidRPr="009E52A1" w:rsidRDefault="009A41A2" w:rsidP="009A41A2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Cuaderno actividades</w:t>
            </w:r>
          </w:p>
          <w:p w14:paraId="1D2DF8D7" w14:textId="77777777" w:rsidR="00724F85" w:rsidRPr="009E52A1" w:rsidRDefault="00724F85" w:rsidP="00724F8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  <w:p w14:paraId="7264F1DF" w14:textId="3F8426A6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96433A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259FEDCD" w14:textId="77777777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  <w:p w14:paraId="00D5CA20" w14:textId="03626BCE" w:rsidR="00153A27" w:rsidRPr="009E52A1" w:rsidRDefault="003206C4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0053D5" w:rsidRPr="009E52A1" w14:paraId="135AE913" w14:textId="77777777" w:rsidTr="00AE7C2D">
        <w:trPr>
          <w:trHeight w:val="241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3BF8287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04FF4166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4F7C9D0D" w14:textId="3977F11D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441A1B" w:rsidRPr="009E52A1">
              <w:rPr>
                <w:rFonts w:cs="Arial"/>
                <w:sz w:val="18"/>
                <w:szCs w:val="18"/>
                <w:lang w:val="es-ES_tradnl"/>
              </w:rPr>
              <w:t xml:space="preserve">.7.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Relaciones entre el lenguaje oral y escrito. Identificación de letras.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AA1E1FF" w14:textId="243DC2FB" w:rsidR="000053D5" w:rsidRPr="009E52A1" w:rsidRDefault="0040746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0444ED" w:rsidRPr="009E52A1">
              <w:rPr>
                <w:rFonts w:cs="Arial"/>
                <w:sz w:val="18"/>
                <w:szCs w:val="18"/>
                <w:lang w:val="es-ES_tradnl"/>
              </w:rPr>
              <w:t>.7.1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. Interesarse y participar en las situaciones de lectura y escritura que se producen</w:t>
            </w:r>
            <w:r w:rsidR="0096433A" w:rsidRPr="009E52A1">
              <w:rPr>
                <w:rFonts w:cs="Arial"/>
                <w:sz w:val="18"/>
                <w:szCs w:val="18"/>
                <w:lang w:val="es-ES_tradnl"/>
              </w:rPr>
              <w:t xml:space="preserve"> en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 xml:space="preserve"> el aula</w:t>
            </w:r>
            <w:r w:rsidR="00CB4020"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850" w:type="dxa"/>
            <w:shd w:val="clear" w:color="auto" w:fill="D1E9F5"/>
          </w:tcPr>
          <w:p w14:paraId="2F67F185" w14:textId="17D66057" w:rsidR="000053D5" w:rsidRPr="009E52A1" w:rsidRDefault="000444E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2CD3908" w14:textId="77777777" w:rsidR="00D7669B" w:rsidRPr="009E52A1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2F5E0923" w14:textId="77777777" w:rsidR="00201B34" w:rsidRPr="009E52A1" w:rsidRDefault="00201B34" w:rsidP="00201B3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41A934C9" w14:textId="75601DC1" w:rsidR="003206C4" w:rsidRPr="009E52A1" w:rsidRDefault="00B15C87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321529" w:rsidRPr="009E52A1">
              <w:rPr>
                <w:rFonts w:eastAsia="Arial" w:cs="Arial"/>
                <w:sz w:val="18"/>
                <w:szCs w:val="18"/>
              </w:rPr>
              <w:t>12</w:t>
            </w:r>
          </w:p>
        </w:tc>
      </w:tr>
      <w:tr w:rsidR="000053D5" w:rsidRPr="009E52A1" w14:paraId="6F8749EA" w14:textId="77777777" w:rsidTr="00AE7C2D">
        <w:trPr>
          <w:trHeight w:val="241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1AC4084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6833CDC9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266A7CF3" w14:textId="58DECEA1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0444ED" w:rsidRPr="009E52A1">
              <w:rPr>
                <w:rFonts w:cs="Arial"/>
                <w:sz w:val="18"/>
                <w:szCs w:val="18"/>
                <w:lang w:val="es-ES_tradnl"/>
              </w:rPr>
              <w:t xml:space="preserve">.8.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Comprensión de palabras y textos escritos a partir de experiencias próximas al alumno.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E484374" w14:textId="240C56D9" w:rsidR="000053D5" w:rsidRPr="009E52A1" w:rsidRDefault="0040746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0444ED" w:rsidRPr="009E52A1">
              <w:rPr>
                <w:rFonts w:cs="Arial"/>
                <w:sz w:val="18"/>
                <w:szCs w:val="18"/>
                <w:lang w:val="es-ES_tradnl"/>
              </w:rPr>
              <w:t>.8.1.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Reconocer las grafías dentro de las palabras e identificar letras. Leer letras, sílabas, palabras, oraciones y textos sencillos, comprendiendo lo leído.</w:t>
            </w:r>
          </w:p>
        </w:tc>
        <w:tc>
          <w:tcPr>
            <w:tcW w:w="850" w:type="dxa"/>
            <w:shd w:val="clear" w:color="auto" w:fill="D1E9F5"/>
          </w:tcPr>
          <w:p w14:paraId="1550966E" w14:textId="34F3429A" w:rsidR="000053D5" w:rsidRPr="009E52A1" w:rsidRDefault="000444E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E20A59F" w14:textId="77777777" w:rsidR="00D7669B" w:rsidRPr="009E52A1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73FE61EC" w14:textId="77777777" w:rsidR="00201B34" w:rsidRPr="009E52A1" w:rsidRDefault="00201B34" w:rsidP="00201B3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4FA7B2E8" w14:textId="0AB6046B" w:rsidR="000053D5" w:rsidRPr="009E52A1" w:rsidRDefault="00B15C87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321529" w:rsidRPr="009E52A1">
              <w:rPr>
                <w:rFonts w:eastAsia="Arial" w:cs="Arial"/>
                <w:sz w:val="18"/>
                <w:szCs w:val="18"/>
              </w:rPr>
              <w:t>12</w:t>
            </w:r>
          </w:p>
        </w:tc>
      </w:tr>
      <w:tr w:rsidR="000053D5" w:rsidRPr="009E52A1" w14:paraId="600F64EA" w14:textId="77777777" w:rsidTr="00AE7C2D">
        <w:trPr>
          <w:trHeight w:val="241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342B9BD5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0805FDBE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68E420D0" w14:textId="07D7E77B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0444ED" w:rsidRPr="009E52A1">
              <w:rPr>
                <w:rFonts w:cs="Arial"/>
                <w:sz w:val="18"/>
                <w:szCs w:val="18"/>
                <w:lang w:val="es-ES_tradnl"/>
              </w:rPr>
              <w:t xml:space="preserve">.9.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Escritura de letras, sílabas, palabras y oraciones sencillas. Acentuación de las palabras.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2CBADA6" w14:textId="472E21E7" w:rsidR="000053D5" w:rsidRPr="009E52A1" w:rsidRDefault="0040746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0444ED" w:rsidRPr="009E52A1">
              <w:rPr>
                <w:rFonts w:cs="Arial"/>
                <w:sz w:val="18"/>
                <w:szCs w:val="18"/>
                <w:lang w:val="es-ES_tradnl"/>
              </w:rPr>
              <w:t>.9.1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 xml:space="preserve">. </w:t>
            </w:r>
            <w:r w:rsidR="00CB2F94" w:rsidRPr="009E52A1">
              <w:rPr>
                <w:rFonts w:cs="Arial"/>
                <w:sz w:val="18"/>
                <w:szCs w:val="18"/>
                <w:lang w:val="es-ES_tradnl"/>
              </w:rPr>
              <w:t>Representar gráficamente lo leído. Escribir letras, sílabas, palabras y oraciones. Escribir los acentos en las palabras. Realizar copias sencillas y dictados de palabras.</w:t>
            </w:r>
          </w:p>
        </w:tc>
        <w:tc>
          <w:tcPr>
            <w:tcW w:w="850" w:type="dxa"/>
            <w:shd w:val="clear" w:color="auto" w:fill="D1E9F5"/>
          </w:tcPr>
          <w:p w14:paraId="2AD163DE" w14:textId="36F667BA" w:rsidR="000053D5" w:rsidRPr="009E52A1" w:rsidRDefault="000444E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89CFE4B" w14:textId="77777777" w:rsidR="00201B34" w:rsidRPr="009E52A1" w:rsidRDefault="00201B34" w:rsidP="00201B3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3DF0F5B8" w14:textId="234AD35E" w:rsidR="000053D5" w:rsidRPr="009E52A1" w:rsidRDefault="00B15C87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321529" w:rsidRPr="009E52A1">
              <w:rPr>
                <w:rFonts w:eastAsia="Arial" w:cs="Arial"/>
                <w:sz w:val="18"/>
                <w:szCs w:val="18"/>
              </w:rPr>
              <w:t>12</w:t>
            </w:r>
          </w:p>
        </w:tc>
      </w:tr>
      <w:tr w:rsidR="000053D5" w:rsidRPr="009E52A1" w14:paraId="433290C4" w14:textId="77777777" w:rsidTr="00AE7C2D">
        <w:trPr>
          <w:trHeight w:val="241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499F5360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004E7913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5D87704B" w14:textId="07BBCC2E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0444ED" w:rsidRPr="009E52A1">
              <w:rPr>
                <w:rFonts w:cs="Arial"/>
                <w:sz w:val="18"/>
                <w:szCs w:val="18"/>
                <w:lang w:val="es-ES_tradnl"/>
              </w:rPr>
              <w:t xml:space="preserve">.10.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Lectura de sílabas y palabras. Lectura de oraciones y textos sencillos en voz alta con pronunciación, ritmo y entonación adecuados.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FEBD566" w14:textId="15E69C53" w:rsidR="00F37B23" w:rsidRPr="009E52A1" w:rsidRDefault="0040746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0444ED" w:rsidRPr="009E52A1">
              <w:rPr>
                <w:rFonts w:cs="Arial"/>
                <w:sz w:val="18"/>
                <w:szCs w:val="18"/>
                <w:lang w:val="es-ES_tradnl"/>
              </w:rPr>
              <w:t>.10.1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. Reconocer las grafías dentro de las palabras e identificar letras. Leer letras, sílabas, palabras, oraciones y textos sencillos, comprendiendo lo leído.</w:t>
            </w:r>
          </w:p>
        </w:tc>
        <w:tc>
          <w:tcPr>
            <w:tcW w:w="850" w:type="dxa"/>
            <w:shd w:val="clear" w:color="auto" w:fill="D1E9F5"/>
          </w:tcPr>
          <w:p w14:paraId="05667E5A" w14:textId="48D73309" w:rsidR="000053D5" w:rsidRPr="009E52A1" w:rsidRDefault="000444E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82BD988" w14:textId="77777777" w:rsidR="00D7669B" w:rsidRPr="009E52A1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188D1260" w14:textId="77777777" w:rsidR="00201B34" w:rsidRPr="009E52A1" w:rsidRDefault="00201B34" w:rsidP="00201B3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480A036F" w14:textId="798C5007" w:rsidR="000053D5" w:rsidRPr="009E52A1" w:rsidRDefault="00B15C87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321529" w:rsidRPr="009E52A1">
              <w:rPr>
                <w:rFonts w:eastAsia="Arial" w:cs="Arial"/>
                <w:sz w:val="18"/>
                <w:szCs w:val="18"/>
              </w:rPr>
              <w:t>12</w:t>
            </w:r>
          </w:p>
        </w:tc>
      </w:tr>
      <w:tr w:rsidR="000053D5" w:rsidRPr="009E52A1" w14:paraId="200AB8CC" w14:textId="77777777" w:rsidTr="00162E11">
        <w:trPr>
          <w:trHeight w:val="252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B219C80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537DC4BF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1AF1C31B" w14:textId="706DDFB6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0444ED" w:rsidRPr="009E52A1">
              <w:rPr>
                <w:rFonts w:cs="Arial"/>
                <w:sz w:val="18"/>
                <w:szCs w:val="18"/>
                <w:lang w:val="es-ES_tradnl"/>
              </w:rPr>
              <w:t xml:space="preserve">.11.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Uso gradualmente autónomo de diferentes recursos y soportes de la lengua escrita</w:t>
            </w:r>
            <w:r w:rsidR="0096433A" w:rsidRPr="009E52A1">
              <w:rPr>
                <w:rFonts w:cs="Arial"/>
                <w:sz w:val="18"/>
                <w:szCs w:val="18"/>
                <w:lang w:val="es-ES_tradnl"/>
              </w:rPr>
              <w:t>,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 como libros, revistas, periódicos, carteles, etiquetas, pictogramas, rótulos, folletos, cuentos, tebeos, biblioteca del aula, etcétera. Utilización progresivamente ajustada de la información que proporcionan.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C09B870" w14:textId="62B821BF" w:rsidR="00F37B23" w:rsidRPr="009E52A1" w:rsidRDefault="0040746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0444ED" w:rsidRPr="009E52A1">
              <w:rPr>
                <w:rFonts w:cs="Arial"/>
                <w:sz w:val="18"/>
                <w:szCs w:val="18"/>
                <w:lang w:val="es-ES_tradnl"/>
              </w:rPr>
              <w:t>.11.1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 xml:space="preserve">. Interesarse y participar en las situaciones de lectura y escritura que se producen </w:t>
            </w:r>
            <w:r w:rsidR="0096433A" w:rsidRPr="009E52A1">
              <w:rPr>
                <w:rFonts w:cs="Arial"/>
                <w:sz w:val="18"/>
                <w:szCs w:val="18"/>
                <w:lang w:val="es-ES_tradnl"/>
              </w:rPr>
              <w:t xml:space="preserve">en 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el aula.</w:t>
            </w:r>
          </w:p>
          <w:p w14:paraId="47D6B5FB" w14:textId="011CBF35" w:rsidR="000053D5" w:rsidRPr="009E52A1" w:rsidRDefault="0040746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0444ED" w:rsidRPr="009E52A1">
              <w:rPr>
                <w:rFonts w:cs="Arial"/>
                <w:sz w:val="18"/>
                <w:szCs w:val="18"/>
                <w:lang w:val="es-ES_tradnl"/>
              </w:rPr>
              <w:t>.11.2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. Reconocer las grafías dentro de las palabras e identificar letras. Leer letras, sílabas, palabras, oraciones y textos sencillos, comprendiendo lo leído.</w:t>
            </w:r>
          </w:p>
        </w:tc>
        <w:tc>
          <w:tcPr>
            <w:tcW w:w="850" w:type="dxa"/>
            <w:shd w:val="clear" w:color="auto" w:fill="D1E9F5"/>
          </w:tcPr>
          <w:p w14:paraId="27ABE174" w14:textId="77777777" w:rsidR="000053D5" w:rsidRPr="009E52A1" w:rsidRDefault="000444E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4ECA317D" w14:textId="77777777" w:rsidR="000444ED" w:rsidRPr="009E52A1" w:rsidRDefault="000444E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CAA</w:t>
            </w:r>
          </w:p>
          <w:p w14:paraId="1310297D" w14:textId="536AC86B" w:rsidR="000444ED" w:rsidRPr="009E52A1" w:rsidRDefault="000444E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16F86F4" w14:textId="77777777" w:rsidR="00D7669B" w:rsidRPr="009E52A1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03C07CA6" w14:textId="4CF39240" w:rsidR="00717935" w:rsidRPr="009E52A1" w:rsidRDefault="00717935" w:rsidP="00717935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96433A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5339FA44" w14:textId="77777777" w:rsidR="00201B34" w:rsidRPr="009E52A1" w:rsidRDefault="00201B34" w:rsidP="00201B3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350FA4E2" w14:textId="77777777" w:rsidR="00FB1D40" w:rsidRPr="009E52A1" w:rsidRDefault="00B15C87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DE2649" w:rsidRPr="009E52A1">
              <w:rPr>
                <w:rFonts w:eastAsia="Arial" w:cs="Arial"/>
                <w:sz w:val="18"/>
                <w:szCs w:val="18"/>
              </w:rPr>
              <w:t>2, 3</w:t>
            </w:r>
          </w:p>
          <w:p w14:paraId="34354353" w14:textId="1BD7ECE7" w:rsidR="00C202E5" w:rsidRPr="009E52A1" w:rsidRDefault="00C202E5" w:rsidP="00C202E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96433A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6E1468F0" w14:textId="3CE9EE1A" w:rsidR="00C202E5" w:rsidRPr="009E52A1" w:rsidRDefault="00C202E5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</w:tc>
      </w:tr>
      <w:tr w:rsidR="000053D5" w:rsidRPr="009E52A1" w14:paraId="2F930B88" w14:textId="77777777" w:rsidTr="00162E11">
        <w:trPr>
          <w:trHeight w:val="252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6603C74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4FC1FE2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175FF09A" w14:textId="225F4BC1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6A49EA" w:rsidRPr="009E52A1">
              <w:rPr>
                <w:rFonts w:cs="Arial"/>
                <w:sz w:val="18"/>
                <w:szCs w:val="18"/>
                <w:lang w:val="es-ES_tradnl"/>
              </w:rPr>
              <w:t xml:space="preserve">.12.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Interpretación de imágenes, carteles, fotografías. Comprensión y producción de imágenes secuenciadas cronológicamente.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69E1312" w14:textId="19173F52" w:rsidR="000053D5" w:rsidRPr="009E52A1" w:rsidRDefault="0040746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6A49EA" w:rsidRPr="009E52A1">
              <w:rPr>
                <w:rFonts w:cs="Arial"/>
                <w:sz w:val="18"/>
                <w:szCs w:val="18"/>
                <w:lang w:val="es-ES_tradnl"/>
              </w:rPr>
              <w:t>.12.1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. Interpretar imágenes, carteles, fotografías, pictogramas y cuentos.</w:t>
            </w:r>
          </w:p>
        </w:tc>
        <w:tc>
          <w:tcPr>
            <w:tcW w:w="850" w:type="dxa"/>
            <w:shd w:val="clear" w:color="auto" w:fill="D1E9F5"/>
          </w:tcPr>
          <w:p w14:paraId="34041B0F" w14:textId="77777777" w:rsidR="000053D5" w:rsidRPr="009E52A1" w:rsidRDefault="006A49E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094E6C30" w14:textId="7B3B1CA7" w:rsidR="006A49EA" w:rsidRPr="009E52A1" w:rsidRDefault="006A49E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D345B78" w14:textId="45A821A0" w:rsidR="00717935" w:rsidRPr="009E52A1" w:rsidRDefault="00717935" w:rsidP="00717935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96433A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00F08187" w14:textId="77777777" w:rsidR="0096433A" w:rsidRPr="009E52A1" w:rsidRDefault="0096433A" w:rsidP="00201B3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095B9A73" w14:textId="201FD9BA" w:rsidR="00201B34" w:rsidRPr="009E52A1" w:rsidRDefault="00201B34" w:rsidP="00201B3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1B8AAD8D" w14:textId="691BF8F2" w:rsidR="00FB1D40" w:rsidRPr="009E52A1" w:rsidRDefault="00B15C87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A67053" w:rsidRPr="009E52A1">
              <w:rPr>
                <w:rFonts w:eastAsia="Arial" w:cs="Arial"/>
                <w:sz w:val="18"/>
                <w:szCs w:val="18"/>
              </w:rPr>
              <w:t>2, 3</w:t>
            </w:r>
          </w:p>
          <w:p w14:paraId="7E25DEB5" w14:textId="25A5BA10" w:rsidR="00C202E5" w:rsidRPr="009E52A1" w:rsidRDefault="00C202E5" w:rsidP="00C202E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96433A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20992E54" w14:textId="25351C73" w:rsidR="00CE1AEF" w:rsidRPr="009E52A1" w:rsidRDefault="00C202E5" w:rsidP="008E6F25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</w:tc>
      </w:tr>
      <w:tr w:rsidR="000053D5" w:rsidRPr="009E52A1" w14:paraId="30DD91D6" w14:textId="77777777" w:rsidTr="008E6C25">
        <w:trPr>
          <w:trHeight w:val="986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372E3108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021BC478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7E4CEAC9" w14:textId="3ABA9127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6A49EA" w:rsidRPr="009E52A1">
              <w:rPr>
                <w:rFonts w:cs="Arial"/>
                <w:sz w:val="18"/>
                <w:szCs w:val="18"/>
                <w:lang w:val="es-ES_tradnl"/>
              </w:rPr>
              <w:t xml:space="preserve">.13.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Interés y atención en la escucha de narraciones, explicaciones, instrucciones o descripciones, leídas por otras personas.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7D80DE4" w14:textId="3E9439B0" w:rsidR="000053D5" w:rsidRPr="009E52A1" w:rsidRDefault="001A7110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  <w:r w:rsidR="006A49EA" w:rsidRPr="009E52A1">
              <w:rPr>
                <w:rFonts w:cs="Arial"/>
                <w:sz w:val="18"/>
                <w:szCs w:val="18"/>
                <w:lang w:val="es-ES_tradnl"/>
              </w:rPr>
              <w:t>13.1.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 xml:space="preserve"> Comprender mensajes orales diversos, relatos, producciones literarias, descripciones, explicaciones e informaciones que les permitan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 xml:space="preserve">participar de la vida en el aula mediante la comunicación oral: </w:t>
            </w:r>
            <w:r w:rsidR="008430C0" w:rsidRPr="009E52A1">
              <w:rPr>
                <w:rFonts w:cs="Arial"/>
                <w:sz w:val="18"/>
                <w:szCs w:val="18"/>
                <w:lang w:val="es-ES_tradnl"/>
              </w:rPr>
              <w:t>c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 xml:space="preserve">onversaciones, cuentos, refranes, canciones, adivinanzas, poesías, </w:t>
            </w:r>
            <w:proofErr w:type="spellStart"/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etc</w:t>
            </w:r>
            <w:proofErr w:type="spellEnd"/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, mostrando una actitud de escucha atenta y respetuosa.</w:t>
            </w:r>
          </w:p>
        </w:tc>
        <w:tc>
          <w:tcPr>
            <w:tcW w:w="850" w:type="dxa"/>
            <w:shd w:val="clear" w:color="auto" w:fill="D1E9F5"/>
          </w:tcPr>
          <w:p w14:paraId="4972CB43" w14:textId="77777777" w:rsidR="000053D5" w:rsidRPr="009E52A1" w:rsidRDefault="006A49E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59E3C037" w14:textId="77777777" w:rsidR="006A49EA" w:rsidRPr="009E52A1" w:rsidRDefault="006A49E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  <w:p w14:paraId="3E5670E5" w14:textId="77777777" w:rsidR="006A49EA" w:rsidRPr="009E52A1" w:rsidRDefault="006A49E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  <w:p w14:paraId="6699D1BF" w14:textId="1889F841" w:rsidR="006A49EA" w:rsidRPr="009E52A1" w:rsidRDefault="006A49E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BE1F88D" w14:textId="3EFC2DF8" w:rsidR="000055E3" w:rsidRPr="009E52A1" w:rsidRDefault="000055E3" w:rsidP="000055E3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7B4E18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1CA63E88" w14:textId="77777777" w:rsidR="008430C0" w:rsidRPr="009E52A1" w:rsidRDefault="008430C0" w:rsidP="008430C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7DF2A1BD" w14:textId="77777777" w:rsidR="008430C0" w:rsidRPr="009E52A1" w:rsidRDefault="00B14C15" w:rsidP="00B14C15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Cuaderno actividades</w:t>
            </w:r>
          </w:p>
          <w:p w14:paraId="147BA227" w14:textId="3C41BF7C" w:rsidR="00B14C15" w:rsidRPr="009E52A1" w:rsidRDefault="008430C0" w:rsidP="00B14C1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  <w:r w:rsidR="00B14C15" w:rsidRPr="009E52A1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28ACCEB8" w14:textId="77777777" w:rsidR="007B4E18" w:rsidRPr="009E52A1" w:rsidRDefault="00876232" w:rsidP="007B4E1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</w:t>
            </w:r>
            <w:r w:rsidR="007B4E18" w:rsidRPr="009E52A1">
              <w:rPr>
                <w:rFonts w:eastAsia="Arial" w:cs="Arial"/>
                <w:b/>
                <w:bCs/>
                <w:sz w:val="18"/>
                <w:szCs w:val="18"/>
              </w:rPr>
              <w:t>a*</w:t>
            </w:r>
          </w:p>
          <w:p w14:paraId="7DED2634" w14:textId="721EF513" w:rsidR="00876232" w:rsidRPr="009E52A1" w:rsidRDefault="00876232" w:rsidP="007B4E1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  <w:p w14:paraId="36107822" w14:textId="6DC1F2B5" w:rsidR="006A49EA" w:rsidRPr="009E52A1" w:rsidRDefault="003206C4" w:rsidP="00362D0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0053D5" w:rsidRPr="009E52A1" w14:paraId="5E7E89A6" w14:textId="77777777" w:rsidTr="00B44C43">
        <w:trPr>
          <w:trHeight w:val="79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3D18A56B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758EC4A6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011AF8CA" w14:textId="01913568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6A49EA" w:rsidRPr="009E52A1">
              <w:rPr>
                <w:rFonts w:cs="Arial"/>
                <w:sz w:val="18"/>
                <w:szCs w:val="18"/>
                <w:lang w:val="es-ES_tradnl"/>
              </w:rPr>
              <w:t xml:space="preserve">.14.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Comprensión de las palabras, </w:t>
            </w:r>
            <w:r w:rsidR="007B4E18" w:rsidRPr="009E52A1">
              <w:rPr>
                <w:rFonts w:cs="Arial"/>
                <w:sz w:val="18"/>
                <w:szCs w:val="18"/>
                <w:lang w:val="es-ES_tradnl"/>
              </w:rPr>
              <w:t xml:space="preserve">las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oraciones y </w:t>
            </w:r>
            <w:r w:rsidR="007B4E18" w:rsidRPr="009E52A1">
              <w:rPr>
                <w:rFonts w:cs="Arial"/>
                <w:sz w:val="18"/>
                <w:szCs w:val="18"/>
                <w:lang w:val="es-ES_tradnl"/>
              </w:rPr>
              <w:t xml:space="preserve">los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textos leídos.</w:t>
            </w:r>
          </w:p>
        </w:tc>
        <w:tc>
          <w:tcPr>
            <w:tcW w:w="3855" w:type="dxa"/>
            <w:tcBorders>
              <w:bottom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2C700D4" w14:textId="4860A73A" w:rsidR="000053D5" w:rsidRPr="009E52A1" w:rsidRDefault="001A7110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  <w:r w:rsidR="006A49EA" w:rsidRPr="009E52A1">
              <w:rPr>
                <w:rFonts w:cs="Arial"/>
                <w:sz w:val="18"/>
                <w:szCs w:val="18"/>
                <w:lang w:val="es-ES_tradnl"/>
              </w:rPr>
              <w:t xml:space="preserve">14.1. 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Comprender mensajes orales diversos, relatos, producciones literarias, descripciones, explicaciones e informaciones que les permitan</w:t>
            </w:r>
            <w:r w:rsidR="00AF688E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 xml:space="preserve">participar de la vida en el aula mediante la comunicación oral: </w:t>
            </w:r>
            <w:r w:rsidR="007B4E18" w:rsidRPr="009E52A1">
              <w:rPr>
                <w:rFonts w:cs="Arial"/>
                <w:sz w:val="18"/>
                <w:szCs w:val="18"/>
                <w:lang w:val="es-ES_tradnl"/>
              </w:rPr>
              <w:t>c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onversaciones, cuentos, refranes, canciones, adivinanzas, poesías, et</w:t>
            </w:r>
            <w:r w:rsidR="008430C0" w:rsidRPr="009E52A1">
              <w:rPr>
                <w:rFonts w:cs="Arial"/>
                <w:sz w:val="18"/>
                <w:szCs w:val="18"/>
                <w:lang w:val="es-ES_tradnl"/>
              </w:rPr>
              <w:t>c</w:t>
            </w:r>
            <w:r w:rsidR="007B4E18" w:rsidRPr="009E52A1">
              <w:rPr>
                <w:rFonts w:cs="Arial"/>
                <w:sz w:val="18"/>
                <w:szCs w:val="18"/>
                <w:lang w:val="es-ES_tradnl"/>
              </w:rPr>
              <w:t xml:space="preserve">., 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mostrando una actitud de escucha atenta y respetuosa.</w:t>
            </w:r>
          </w:p>
        </w:tc>
        <w:tc>
          <w:tcPr>
            <w:tcW w:w="850" w:type="dxa"/>
            <w:shd w:val="clear" w:color="auto" w:fill="D1E9F5"/>
          </w:tcPr>
          <w:p w14:paraId="15C79C37" w14:textId="77777777" w:rsidR="000053D5" w:rsidRPr="009E52A1" w:rsidRDefault="006A49E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27777546" w14:textId="1E902F47" w:rsidR="006A49EA" w:rsidRPr="009E52A1" w:rsidRDefault="006A49E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E862A22" w14:textId="77777777" w:rsidR="00D7669B" w:rsidRPr="009E52A1" w:rsidRDefault="00D7669B" w:rsidP="00D766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02305FF1" w14:textId="6CC78479" w:rsidR="000055E3" w:rsidRPr="009E52A1" w:rsidRDefault="000055E3" w:rsidP="000055E3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8430C0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52E1E36B" w14:textId="08832337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7B4E18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2CDABC82" w14:textId="2E4B98E4" w:rsidR="002C1F98" w:rsidRPr="009E52A1" w:rsidRDefault="00876232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</w:tc>
      </w:tr>
      <w:tr w:rsidR="000053D5" w:rsidRPr="009E52A1" w14:paraId="6AB1EAE0" w14:textId="77777777" w:rsidTr="009E52A1">
        <w:trPr>
          <w:trHeight w:val="2183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37739343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67E54D5A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62D551A1" w14:textId="2D2A6133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6A49EA" w:rsidRPr="009E52A1">
              <w:rPr>
                <w:rFonts w:cs="Arial"/>
                <w:sz w:val="18"/>
                <w:szCs w:val="18"/>
                <w:lang w:val="es-ES_tradnl"/>
              </w:rPr>
              <w:t xml:space="preserve">.15.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Utilización de la escritura para cumplir finalidades reales. Desarrollo perceptivo-motriz; orientación espacio-temporal, esquema corporal, discriminación de figuras, memoria visual. Entrenamiento del trazo: </w:t>
            </w:r>
            <w:r w:rsidR="007B4E18" w:rsidRPr="009E52A1">
              <w:rPr>
                <w:rFonts w:cs="Arial"/>
                <w:sz w:val="18"/>
                <w:szCs w:val="18"/>
                <w:lang w:val="es-ES_tradnl"/>
              </w:rPr>
              <w:t>d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ireccionalidad, linealidad, orientación izquierda-derecha, distribución y posición al escribir. Gusto por producir mensajes con trazos cada vez más precisos y legibles.</w:t>
            </w:r>
          </w:p>
        </w:tc>
        <w:tc>
          <w:tcPr>
            <w:tcW w:w="3855" w:type="dxa"/>
            <w:tcBorders>
              <w:top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F6F36AB" w14:textId="5287CBDA" w:rsidR="00E556B7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6A49EA" w:rsidRPr="009E52A1">
              <w:rPr>
                <w:rFonts w:cs="Arial"/>
                <w:sz w:val="18"/>
                <w:szCs w:val="18"/>
                <w:lang w:val="es-ES_tradnl"/>
              </w:rPr>
              <w:t>.15.1</w:t>
            </w:r>
            <w:r w:rsidR="00E556B7" w:rsidRPr="009E52A1">
              <w:rPr>
                <w:rFonts w:cs="Arial"/>
                <w:sz w:val="18"/>
                <w:szCs w:val="18"/>
                <w:lang w:val="es-ES_tradnl"/>
              </w:rPr>
              <w:t>. Reconocer las grafías dentro de las palabras e identificar letras. Leer letras, sílabas, palabras, oraciones y textos sencillos, comprendiendo lo leído.</w:t>
            </w:r>
          </w:p>
          <w:p w14:paraId="2CA988D2" w14:textId="3DAACC43" w:rsidR="000053D5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6A49EA" w:rsidRPr="009E52A1">
              <w:rPr>
                <w:rFonts w:cs="Arial"/>
                <w:sz w:val="18"/>
                <w:szCs w:val="18"/>
                <w:lang w:val="es-ES_tradnl"/>
              </w:rPr>
              <w:t>.15.2</w:t>
            </w:r>
            <w:r w:rsidR="00E556B7" w:rsidRPr="009E52A1">
              <w:rPr>
                <w:rFonts w:cs="Arial"/>
                <w:sz w:val="18"/>
                <w:szCs w:val="18"/>
                <w:lang w:val="es-ES_tradnl"/>
              </w:rPr>
              <w:t>. Representar gráficamente lo leído. Escribir letras, sílabas, palabras y oraciones. Escribir los acentos en las palabras. Realizar copias sencillas y dictados de palabras.</w:t>
            </w:r>
          </w:p>
        </w:tc>
        <w:tc>
          <w:tcPr>
            <w:tcW w:w="850" w:type="dxa"/>
            <w:shd w:val="clear" w:color="auto" w:fill="D1E9F5"/>
          </w:tcPr>
          <w:p w14:paraId="50A4EBC9" w14:textId="77777777" w:rsidR="000053D5" w:rsidRPr="009E52A1" w:rsidRDefault="006A49E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7EF2B960" w14:textId="7E33DB03" w:rsidR="006A49EA" w:rsidRPr="009E52A1" w:rsidRDefault="006A49EA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7D426AC" w14:textId="77777777" w:rsidR="00201B34" w:rsidRPr="009E52A1" w:rsidRDefault="00201B34" w:rsidP="00201B3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40BE96F4" w14:textId="368AA9F5" w:rsidR="000053D5" w:rsidRPr="009E52A1" w:rsidRDefault="00B15C87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A67053" w:rsidRPr="009E52A1">
              <w:rPr>
                <w:rFonts w:eastAsia="Arial" w:cs="Arial"/>
                <w:sz w:val="18"/>
                <w:szCs w:val="18"/>
              </w:rPr>
              <w:t>12</w:t>
            </w:r>
          </w:p>
        </w:tc>
      </w:tr>
      <w:tr w:rsidR="000053D5" w:rsidRPr="009E52A1" w14:paraId="53C191C7" w14:textId="77777777" w:rsidTr="00162E11">
        <w:trPr>
          <w:trHeight w:val="79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468C8438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7B920F4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3431E47E" w14:textId="7CA703D9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6A49EA" w:rsidRPr="009E52A1">
              <w:rPr>
                <w:rFonts w:cs="Arial"/>
                <w:sz w:val="18"/>
                <w:szCs w:val="18"/>
                <w:lang w:val="es-ES_tradnl"/>
              </w:rPr>
              <w:t xml:space="preserve">.16.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Disfrute con el lenguaje escrito.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CA8EA62" w14:textId="104052E5" w:rsidR="008D6B00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2F4F7D" w:rsidRPr="009E52A1">
              <w:rPr>
                <w:rFonts w:cs="Arial"/>
                <w:sz w:val="18"/>
                <w:szCs w:val="18"/>
                <w:lang w:val="es-ES_tradnl"/>
              </w:rPr>
              <w:t>.16.1</w:t>
            </w:r>
            <w:r w:rsidR="008D6B00" w:rsidRPr="009E52A1">
              <w:rPr>
                <w:rFonts w:cs="Arial"/>
                <w:sz w:val="18"/>
                <w:szCs w:val="18"/>
                <w:lang w:val="es-ES_tradnl"/>
              </w:rPr>
              <w:t>. Mostrar interés por los textos escritos presentes en el aula y en el entorno próximo, iniciándose en su uso, en la comprensión de sus finalidades y en el conocimiento de algunas características del</w:t>
            </w:r>
            <w:r w:rsidR="00512FE8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8D6B00" w:rsidRPr="009E52A1">
              <w:rPr>
                <w:rFonts w:cs="Arial"/>
                <w:sz w:val="18"/>
                <w:szCs w:val="18"/>
                <w:lang w:val="es-ES_tradnl"/>
              </w:rPr>
              <w:t>código escrito.</w:t>
            </w:r>
          </w:p>
          <w:p w14:paraId="791783EC" w14:textId="070E4DFB" w:rsidR="000053D5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BE4C0B" w:rsidRPr="009E52A1">
              <w:rPr>
                <w:rFonts w:cs="Arial"/>
                <w:sz w:val="18"/>
                <w:szCs w:val="18"/>
                <w:lang w:val="es-ES_tradnl"/>
              </w:rPr>
              <w:t>.16.2</w:t>
            </w:r>
            <w:r w:rsidR="008D6B00" w:rsidRPr="009E52A1">
              <w:rPr>
                <w:rFonts w:cs="Arial"/>
                <w:sz w:val="18"/>
                <w:szCs w:val="18"/>
                <w:lang w:val="es-ES_tradnl"/>
              </w:rPr>
              <w:t xml:space="preserve">. </w:t>
            </w:r>
            <w:r w:rsidR="00BE4C0B" w:rsidRPr="009E52A1">
              <w:rPr>
                <w:rFonts w:cs="Arial"/>
                <w:sz w:val="18"/>
                <w:szCs w:val="18"/>
                <w:lang w:val="es-ES_tradnl"/>
              </w:rPr>
              <w:t>Disfrutar de</w:t>
            </w:r>
            <w:r w:rsidR="008D6B00" w:rsidRPr="009E52A1">
              <w:rPr>
                <w:rFonts w:cs="Arial"/>
                <w:sz w:val="18"/>
                <w:szCs w:val="18"/>
                <w:lang w:val="es-ES_tradnl"/>
              </w:rPr>
              <w:t xml:space="preserve"> las situaciones de lectura y escritura que se producen</w:t>
            </w:r>
            <w:r w:rsidR="004D051C" w:rsidRPr="009E52A1">
              <w:rPr>
                <w:rFonts w:cs="Arial"/>
                <w:sz w:val="18"/>
                <w:szCs w:val="18"/>
                <w:lang w:val="es-ES_tradnl"/>
              </w:rPr>
              <w:t xml:space="preserve"> en</w:t>
            </w:r>
            <w:r w:rsidR="008D6B00" w:rsidRPr="009E52A1">
              <w:rPr>
                <w:rFonts w:cs="Arial"/>
                <w:sz w:val="18"/>
                <w:szCs w:val="18"/>
                <w:lang w:val="es-ES_tradnl"/>
              </w:rPr>
              <w:t xml:space="preserve"> el aula</w:t>
            </w:r>
            <w:r w:rsidR="00BE4C0B" w:rsidRPr="009E52A1">
              <w:rPr>
                <w:rFonts w:cs="Arial"/>
                <w:sz w:val="18"/>
                <w:szCs w:val="18"/>
                <w:lang w:val="es-ES_tradnl"/>
              </w:rPr>
              <w:t xml:space="preserve"> y valorar su importancia en el proceso de aprendizaje</w:t>
            </w:r>
            <w:r w:rsidR="008D6B00"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850" w:type="dxa"/>
            <w:shd w:val="clear" w:color="auto" w:fill="D1E9F5"/>
          </w:tcPr>
          <w:p w14:paraId="2855BA7C" w14:textId="77777777" w:rsidR="000053D5" w:rsidRPr="009E52A1" w:rsidRDefault="00BE4C0B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5CAF0E05" w14:textId="77777777" w:rsidR="00BE4C0B" w:rsidRPr="009E52A1" w:rsidRDefault="00BE4C0B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CAA</w:t>
            </w:r>
          </w:p>
          <w:p w14:paraId="162CDFE2" w14:textId="260AEE3F" w:rsidR="00BE4C0B" w:rsidRPr="009E52A1" w:rsidRDefault="00BE4C0B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52214FD" w14:textId="33A4BFC9" w:rsidR="000055E3" w:rsidRPr="009E52A1" w:rsidRDefault="000055E3" w:rsidP="000055E3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4D051C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22B5CDCC" w14:textId="77777777" w:rsidR="004D051C" w:rsidRPr="009E52A1" w:rsidRDefault="004D051C" w:rsidP="00876232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Cuento</w:t>
            </w:r>
          </w:p>
          <w:p w14:paraId="2A1B62EA" w14:textId="525E5018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4D051C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5295B159" w14:textId="4EFACDDE" w:rsidR="002C1F98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</w:tc>
      </w:tr>
      <w:tr w:rsidR="000053D5" w:rsidRPr="009E52A1" w14:paraId="3246C7DF" w14:textId="77777777" w:rsidTr="00EC1D4F">
        <w:trPr>
          <w:trHeight w:val="27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44024F17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27A1105B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68FD3538" w14:textId="186BDA6B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BE4C0B" w:rsidRPr="009E52A1">
              <w:rPr>
                <w:rFonts w:cs="Arial"/>
                <w:sz w:val="18"/>
                <w:szCs w:val="18"/>
                <w:lang w:val="es-ES_tradnl"/>
              </w:rPr>
              <w:t>.17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. Escucha atenta, comprensión de cuentos, relatos, canciones, leyendas, poesías, rimas, adivinanzas y retahílas, tanto tradicionales como contemporáneas, de forma individual y en grupo, como fuente de placer y de aprendizaje.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4EF8E18" w14:textId="6420E62E" w:rsidR="000053D5" w:rsidRPr="009E52A1" w:rsidRDefault="00AF688E" w:rsidP="009E52A1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BE4C0B" w:rsidRPr="009E52A1">
              <w:rPr>
                <w:rFonts w:cs="Arial"/>
                <w:sz w:val="18"/>
                <w:szCs w:val="18"/>
                <w:lang w:val="es-ES_tradnl"/>
              </w:rPr>
              <w:t>.17.1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 Comprender mensajes orales diversos, relatos, producciones</w:t>
            </w:r>
            <w:r w:rsidR="00BE4C0B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literarias, descripciones, explicaciones e informaciones que les permitan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participar de la vida en el aula mediante la comunicación oral:</w:t>
            </w:r>
            <w:r w:rsidR="00BE4C0B" w:rsidRPr="009E52A1">
              <w:rPr>
                <w:rFonts w:cs="Arial"/>
                <w:sz w:val="18"/>
                <w:szCs w:val="18"/>
                <w:lang w:val="es-ES_tradnl"/>
              </w:rPr>
              <w:t xml:space="preserve"> c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onversaciones, cuentos, refranes, canciones, adivinanzas, poesías,</w:t>
            </w:r>
            <w:r w:rsid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etcétera, mostrando una actitud de escucha atenta y respetuosa.</w:t>
            </w:r>
          </w:p>
        </w:tc>
        <w:tc>
          <w:tcPr>
            <w:tcW w:w="850" w:type="dxa"/>
            <w:shd w:val="clear" w:color="auto" w:fill="D1E9F5"/>
          </w:tcPr>
          <w:p w14:paraId="37B851E7" w14:textId="77777777" w:rsidR="000053D5" w:rsidRPr="009E52A1" w:rsidRDefault="00BE4C0B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41F28BD1" w14:textId="77777777" w:rsidR="00BE4C0B" w:rsidRPr="009E52A1" w:rsidRDefault="00BE4C0B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  <w:p w14:paraId="052B0604" w14:textId="3A08B8DB" w:rsidR="00BE4C0B" w:rsidRPr="009E52A1" w:rsidRDefault="00BE4C0B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27E0020" w14:textId="07338CE7" w:rsidR="000055E3" w:rsidRPr="009E52A1" w:rsidRDefault="000055E3" w:rsidP="000055E3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4D051C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6F3EE87A" w14:textId="77777777" w:rsidR="004D051C" w:rsidRPr="009E52A1" w:rsidRDefault="004D051C" w:rsidP="004D051C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71AF928E" w14:textId="5FB127C6" w:rsidR="00876232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4D051C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5E926C04" w14:textId="711DB42C" w:rsidR="002C1F98" w:rsidRPr="009E52A1" w:rsidRDefault="00876232" w:rsidP="00876232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</w:tc>
      </w:tr>
      <w:tr w:rsidR="000053D5" w:rsidRPr="009E52A1" w14:paraId="47B717AE" w14:textId="77777777" w:rsidTr="00162E11">
        <w:trPr>
          <w:trHeight w:val="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682CC0C8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7ECAA66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6D51DA8D" w14:textId="7C6068B7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BE4C0B" w:rsidRPr="009E52A1">
              <w:rPr>
                <w:rFonts w:cs="Arial"/>
                <w:sz w:val="18"/>
                <w:szCs w:val="18"/>
                <w:lang w:val="es-ES_tradnl"/>
              </w:rPr>
              <w:t xml:space="preserve">.18.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Memorización y recitado de algunos textos de carácter poético, folclóricos o de autor, disfrutando de las sensaciones que el ritmo, la rima, y la belleza de las palabras producen</w:t>
            </w:r>
            <w:r w:rsidR="00C610C0"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83A48B5" w14:textId="54B222AB" w:rsidR="000053D5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BE4C0B" w:rsidRPr="009E52A1">
              <w:rPr>
                <w:rFonts w:cs="Arial"/>
                <w:sz w:val="18"/>
                <w:szCs w:val="18"/>
                <w:lang w:val="es-ES_tradnl"/>
              </w:rPr>
              <w:t>.18.1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 Memorizar y contar pequeños relatos, cuentos, sucesos, refranes, canciones, adivinanzas, trabalenguas, poesías y retahílas, con buena entonación y pronunciación</w:t>
            </w:r>
            <w:r w:rsidR="00AF74FD"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850" w:type="dxa"/>
            <w:shd w:val="clear" w:color="auto" w:fill="D1E9F5"/>
          </w:tcPr>
          <w:p w14:paraId="6A7255A5" w14:textId="77777777" w:rsidR="000053D5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0C582AF7" w14:textId="77777777" w:rsidR="00D7028F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  <w:p w14:paraId="6F0440C3" w14:textId="7EF8D059" w:rsidR="00D7028F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46FCD18" w14:textId="77777777" w:rsidR="00201B34" w:rsidRPr="009E52A1" w:rsidRDefault="00201B34" w:rsidP="00201B3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04A611E4" w14:textId="1A43D051" w:rsidR="000053D5" w:rsidRPr="009E52A1" w:rsidRDefault="00381CAF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</w:t>
            </w:r>
            <w:r w:rsidR="00B06FDA" w:rsidRPr="009E52A1">
              <w:rPr>
                <w:rFonts w:eastAsia="Arial" w:cs="Arial"/>
                <w:sz w:val="18"/>
                <w:szCs w:val="18"/>
              </w:rPr>
              <w:t xml:space="preserve"> Dibújate riendo</w:t>
            </w:r>
          </w:p>
          <w:p w14:paraId="7B673B99" w14:textId="77777777" w:rsidR="00CE1AEF" w:rsidRPr="009E52A1" w:rsidRDefault="003206C4" w:rsidP="00362D0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  <w:p w14:paraId="1135602B" w14:textId="62E9E958" w:rsidR="004D051C" w:rsidRPr="009E52A1" w:rsidRDefault="004D051C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Poemas</w:t>
            </w:r>
          </w:p>
        </w:tc>
      </w:tr>
      <w:tr w:rsidR="000053D5" w:rsidRPr="009E52A1" w14:paraId="7B35D462" w14:textId="77777777" w:rsidTr="00162E11">
        <w:trPr>
          <w:trHeight w:val="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61441AE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62289763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4A448F60" w14:textId="4B20AC57" w:rsidR="000053D5" w:rsidRPr="009E52A1" w:rsidRDefault="00470FC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D7028F" w:rsidRPr="009E52A1">
              <w:rPr>
                <w:rFonts w:cs="Arial"/>
                <w:sz w:val="18"/>
                <w:szCs w:val="18"/>
                <w:lang w:val="es-ES_tradnl"/>
              </w:rPr>
              <w:t xml:space="preserve">.19.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Participación creativa en juegos </w:t>
            </w:r>
            <w:r w:rsidR="003578BA" w:rsidRPr="009E52A1">
              <w:rPr>
                <w:rFonts w:cs="Arial"/>
                <w:sz w:val="18"/>
                <w:szCs w:val="18"/>
                <w:lang w:val="es-ES_tradnl"/>
              </w:rPr>
              <w:t>lingüísticos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 para divertirse y para aprender.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0E82A41" w14:textId="0DD0A4C9" w:rsidR="007C7BE3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D7028F" w:rsidRPr="009E52A1">
              <w:rPr>
                <w:rFonts w:cs="Arial"/>
                <w:sz w:val="18"/>
                <w:szCs w:val="18"/>
                <w:lang w:val="es-ES_tradnl"/>
              </w:rPr>
              <w:t>.19.1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 Memorizar y contar pequeños relatos, cuentos, sucesos, refranes, canciones, adivinanzas, trabalenguas, poesías y retahílas, con buena entonación y pronunciación</w:t>
            </w:r>
            <w:r w:rsidR="00AF74FD">
              <w:rPr>
                <w:rFonts w:cs="Arial"/>
                <w:sz w:val="18"/>
                <w:szCs w:val="18"/>
                <w:lang w:val="es-ES_tradnl"/>
              </w:rPr>
              <w:t>.</w:t>
            </w:r>
          </w:p>
          <w:p w14:paraId="433D2A9E" w14:textId="198C19FB" w:rsidR="000053D5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D7028F" w:rsidRPr="009E52A1">
              <w:rPr>
                <w:rFonts w:cs="Arial"/>
                <w:sz w:val="18"/>
                <w:szCs w:val="18"/>
                <w:lang w:val="es-ES_tradnl"/>
              </w:rPr>
              <w:t>.19.2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 Dramatizar textos sencillos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850" w:type="dxa"/>
            <w:shd w:val="clear" w:color="auto" w:fill="D1E9F5"/>
          </w:tcPr>
          <w:p w14:paraId="375867A0" w14:textId="77777777" w:rsidR="000053D5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67F9EE37" w14:textId="77777777" w:rsidR="00D7028F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  <w:p w14:paraId="1C98D9F3" w14:textId="4EC9B099" w:rsidR="00D7028F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C2AADD2" w14:textId="35AEA538" w:rsidR="00BF6CC0" w:rsidRPr="009E52A1" w:rsidRDefault="00BF6CC0" w:rsidP="00BF6CC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4D051C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700E5FC1" w14:textId="52E8F7E7" w:rsidR="00D7028F" w:rsidRPr="009E52A1" w:rsidRDefault="003206C4" w:rsidP="00362D0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  <w:p w14:paraId="2EEDFDFE" w14:textId="5DD7AA57" w:rsidR="00B06FDA" w:rsidRPr="009E52A1" w:rsidRDefault="004D051C" w:rsidP="004D051C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Poemas</w:t>
            </w:r>
          </w:p>
        </w:tc>
      </w:tr>
      <w:tr w:rsidR="000053D5" w:rsidRPr="009E52A1" w14:paraId="09713063" w14:textId="77777777" w:rsidTr="0097054E">
        <w:trPr>
          <w:trHeight w:val="50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B21AF02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3643BFDC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6024367C" w14:textId="0E7E255B" w:rsidR="000053D5" w:rsidRPr="009E52A1" w:rsidRDefault="001F4C2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D7028F" w:rsidRPr="009E52A1">
              <w:rPr>
                <w:rFonts w:cs="Arial"/>
                <w:sz w:val="18"/>
                <w:szCs w:val="18"/>
                <w:lang w:val="es-ES_tradnl"/>
              </w:rPr>
              <w:t xml:space="preserve">.20.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Interés por compartir interpretaciones, sensaciones y emociones provocadas por las producciones literarias.</w:t>
            </w:r>
          </w:p>
        </w:tc>
        <w:tc>
          <w:tcPr>
            <w:tcW w:w="3855" w:type="dxa"/>
            <w:tcBorders>
              <w:bottom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84B0B89" w14:textId="4815C3BC" w:rsidR="000053D5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D7028F" w:rsidRPr="009E52A1">
              <w:rPr>
                <w:rFonts w:cs="Arial"/>
                <w:sz w:val="18"/>
                <w:szCs w:val="18"/>
                <w:lang w:val="es-ES_tradnl"/>
              </w:rPr>
              <w:t>.20.1</w:t>
            </w:r>
            <w:r w:rsidR="008360C5" w:rsidRPr="009E52A1">
              <w:rPr>
                <w:rFonts w:cs="Arial"/>
                <w:sz w:val="18"/>
                <w:szCs w:val="18"/>
                <w:lang w:val="es-ES_tradnl"/>
              </w:rPr>
              <w:t>. Valorar el interés y el gusto por la utilización pertinente y creativa de la expresión oral para regular la propia conducta, para relatar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8360C5" w:rsidRPr="009E52A1">
              <w:rPr>
                <w:rFonts w:cs="Arial"/>
                <w:sz w:val="18"/>
                <w:szCs w:val="18"/>
                <w:lang w:val="es-ES_tradnl"/>
              </w:rPr>
              <w:t>vivencias, para razonar y resolver situaciones conflictivas, para comunicar sus estados de ánimo y compartirlos con los demás.</w:t>
            </w:r>
          </w:p>
        </w:tc>
        <w:tc>
          <w:tcPr>
            <w:tcW w:w="850" w:type="dxa"/>
            <w:shd w:val="clear" w:color="auto" w:fill="D1E9F5"/>
          </w:tcPr>
          <w:p w14:paraId="49BA4C6C" w14:textId="77777777" w:rsidR="000053D5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17839288" w14:textId="77777777" w:rsidR="00D7028F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  <w:p w14:paraId="22067477" w14:textId="0968D151" w:rsidR="00D7028F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BE88729" w14:textId="7EE89637" w:rsidR="00BF6CC0" w:rsidRPr="009E52A1" w:rsidRDefault="00BF6CC0" w:rsidP="00BF6CC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4D051C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4B545FB6" w14:textId="77777777" w:rsidR="004D051C" w:rsidRPr="009E52A1" w:rsidRDefault="004D051C" w:rsidP="004D051C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2F14082F" w14:textId="3BD7B8A9" w:rsidR="00B555E0" w:rsidRPr="009E52A1" w:rsidRDefault="00B555E0" w:rsidP="00B555E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4D051C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2E8ACD37" w14:textId="77777777" w:rsidR="00B555E0" w:rsidRPr="009E52A1" w:rsidRDefault="00B555E0" w:rsidP="00B555E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  <w:p w14:paraId="64D33C0D" w14:textId="77777777" w:rsidR="00201B34" w:rsidRPr="009E52A1" w:rsidRDefault="00201B34" w:rsidP="00201B34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65502FE5" w14:textId="0C183F31" w:rsidR="00B06FDA" w:rsidRPr="009E52A1" w:rsidRDefault="00381CAF" w:rsidP="004D051C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</w:t>
            </w:r>
            <w:r w:rsidR="00B06FDA" w:rsidRPr="009E52A1">
              <w:rPr>
                <w:rFonts w:eastAsia="Arial" w:cs="Arial"/>
                <w:sz w:val="18"/>
                <w:szCs w:val="18"/>
              </w:rPr>
              <w:t xml:space="preserve"> </w:t>
            </w:r>
            <w:r w:rsidR="004D051C" w:rsidRPr="009E52A1">
              <w:rPr>
                <w:rFonts w:eastAsia="Arial" w:cs="Arial"/>
                <w:sz w:val="18"/>
                <w:szCs w:val="18"/>
              </w:rPr>
              <w:t>Páginas: 4, 10, 14</w:t>
            </w:r>
          </w:p>
          <w:p w14:paraId="6CAED012" w14:textId="6714F11F" w:rsidR="00B06FDA" w:rsidRPr="009E52A1" w:rsidRDefault="003206C4" w:rsidP="00B06FDA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0053D5" w:rsidRPr="009E52A1" w14:paraId="1E32F3A4" w14:textId="77777777" w:rsidTr="0036672C">
        <w:trPr>
          <w:trHeight w:val="49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5C9B886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6B8ABFE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35AB1BC5" w14:textId="57FDAD4B" w:rsidR="000053D5" w:rsidRPr="009E52A1" w:rsidRDefault="001F4C2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D7028F" w:rsidRPr="009E52A1">
              <w:rPr>
                <w:rFonts w:cs="Arial"/>
                <w:sz w:val="18"/>
                <w:szCs w:val="18"/>
                <w:lang w:val="es-ES_tradnl"/>
              </w:rPr>
              <w:t xml:space="preserve">.21.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Manejo y cuidado de los cuentos y los libros.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0552F02" w14:textId="39FF65DA" w:rsidR="000053D5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D7028F" w:rsidRPr="009E52A1">
              <w:rPr>
                <w:rFonts w:cs="Arial"/>
                <w:sz w:val="18"/>
                <w:szCs w:val="18"/>
                <w:lang w:val="es-ES_tradnl"/>
              </w:rPr>
              <w:t>.21.1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 Usar adecuadamente el material escrito (libros, periódicos, etiquetas, publicidad, cartas, etcétera).</w:t>
            </w:r>
          </w:p>
        </w:tc>
        <w:tc>
          <w:tcPr>
            <w:tcW w:w="850" w:type="dxa"/>
            <w:shd w:val="clear" w:color="auto" w:fill="D1E9F5"/>
          </w:tcPr>
          <w:p w14:paraId="65F359BF" w14:textId="77777777" w:rsidR="000053D5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5EF91C6B" w14:textId="328FAC1C" w:rsidR="00D7028F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DD81C7C" w14:textId="26201F54" w:rsidR="00E0449B" w:rsidRPr="009E52A1" w:rsidRDefault="000053D5" w:rsidP="00362D0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Actividades motivación</w:t>
            </w:r>
            <w:r w:rsidR="00D11402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64943E1F" w14:textId="77777777" w:rsidR="00D11402" w:rsidRPr="009E52A1" w:rsidRDefault="00D11402" w:rsidP="00D11402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07C7DA2B" w14:textId="395E9ADB" w:rsidR="00B555E0" w:rsidRPr="009E52A1" w:rsidRDefault="00B555E0" w:rsidP="00B555E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D11402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15C413A9" w14:textId="089C55B8" w:rsidR="002C1F98" w:rsidRPr="009E52A1" w:rsidRDefault="00B555E0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</w:tc>
      </w:tr>
      <w:tr w:rsidR="000053D5" w:rsidRPr="009E52A1" w14:paraId="50705999" w14:textId="77777777" w:rsidTr="00ED40D0">
        <w:trPr>
          <w:trHeight w:val="781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E4E6FF6" w14:textId="79006E8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1E9F5"/>
          </w:tcPr>
          <w:p w14:paraId="022A18F9" w14:textId="0F0BE911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Bloque 2. Lenguaje audiovisual y tecnologías de la información y la comunicación.</w:t>
            </w:r>
          </w:p>
        </w:tc>
        <w:tc>
          <w:tcPr>
            <w:tcW w:w="3231" w:type="dxa"/>
            <w:shd w:val="clear" w:color="auto" w:fill="D1E9F5"/>
          </w:tcPr>
          <w:p w14:paraId="240CC274" w14:textId="7D678604" w:rsidR="000053D5" w:rsidRPr="009E52A1" w:rsidRDefault="001F4C2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2.1</w:t>
            </w:r>
            <w:r w:rsidR="000053D5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Iniciación en el uso de instrumentos tecnológicos</w:t>
            </w:r>
            <w:r w:rsidR="00D11402" w:rsidRPr="009E52A1">
              <w:rPr>
                <w:rFonts w:cs="Arial"/>
                <w:sz w:val="18"/>
                <w:szCs w:val="18"/>
                <w:lang w:val="es-ES_tradnl"/>
              </w:rPr>
              <w:t>,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 como ordenador, cámara o reproductores de sonido e imagen, como elementos de comunicación.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88CA640" w14:textId="65AEA997" w:rsidR="000053D5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2.1</w:t>
            </w:r>
            <w:r w:rsidR="00D7028F" w:rsidRPr="009E52A1">
              <w:rPr>
                <w:rFonts w:cs="Arial"/>
                <w:sz w:val="18"/>
                <w:szCs w:val="18"/>
                <w:lang w:val="es-ES_tradnl"/>
              </w:rPr>
              <w:t>.1. Utilizar los medios, instrumentos y herramientas tecnológicos para la participación en propuestas interactivas relacionadas con la comprensión lectora</w:t>
            </w:r>
            <w:r w:rsidR="00930429" w:rsidRPr="009E52A1">
              <w:rPr>
                <w:rFonts w:cs="Arial"/>
                <w:sz w:val="18"/>
                <w:szCs w:val="18"/>
                <w:lang w:val="es-ES_tradnl"/>
              </w:rPr>
              <w:t xml:space="preserve"> y la expresión y la gestión de las emociones.</w:t>
            </w:r>
          </w:p>
        </w:tc>
        <w:tc>
          <w:tcPr>
            <w:tcW w:w="850" w:type="dxa"/>
            <w:shd w:val="clear" w:color="auto" w:fill="D1E9F5"/>
          </w:tcPr>
          <w:p w14:paraId="66D2A204" w14:textId="77777777" w:rsidR="000053D5" w:rsidRPr="009E52A1" w:rsidRDefault="000053D5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399E5935" w14:textId="6E4485A8" w:rsidR="000053D5" w:rsidRPr="009E52A1" w:rsidRDefault="00D7028F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7DE264E" w14:textId="404794BA" w:rsidR="000053D5" w:rsidRPr="009E52A1" w:rsidRDefault="003206C4" w:rsidP="00362D0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0053D5" w:rsidRPr="009E52A1" w14:paraId="7C5B7EE9" w14:textId="77777777" w:rsidTr="00ED40D0">
        <w:trPr>
          <w:trHeight w:val="1535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012A2591" w14:textId="15E8EB2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8EFDD21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35031055" w14:textId="078D4C14" w:rsidR="000053D5" w:rsidRPr="009E52A1" w:rsidRDefault="001F4C2C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2.2</w:t>
            </w:r>
            <w:r w:rsidR="000053D5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Acercamiento a producciones audiovisuales</w:t>
            </w:r>
            <w:r w:rsidR="00D11402" w:rsidRPr="009E52A1">
              <w:rPr>
                <w:rFonts w:cs="Arial"/>
                <w:sz w:val="18"/>
                <w:szCs w:val="18"/>
                <w:lang w:val="es-ES_tradnl"/>
              </w:rPr>
              <w:t>,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 xml:space="preserve"> como películas, dibujos animados o videojuegos. Valoración crítica de sus contenidos y de su estética.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303661A" w14:textId="5AD2973D" w:rsidR="000053D5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2.2</w:t>
            </w:r>
            <w:r w:rsidR="00930429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 Expresarse y comunicar vivencias, emociones y sentimientos utilizando medios, materiales y técnicas propios de los diferentes lenguajes artísticos y audiovisuales, mostrando interés por explorar sus posibilidades, por disfrutar con sus producciones y por compartir con los demás las experiencias estéticas y comunicativas.</w:t>
            </w:r>
          </w:p>
        </w:tc>
        <w:tc>
          <w:tcPr>
            <w:tcW w:w="850" w:type="dxa"/>
            <w:shd w:val="clear" w:color="auto" w:fill="D1E9F5"/>
          </w:tcPr>
          <w:p w14:paraId="1B14034F" w14:textId="77777777" w:rsidR="000053D5" w:rsidRPr="009E52A1" w:rsidRDefault="000053D5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5087B53D" w14:textId="77777777" w:rsidR="00930429" w:rsidRPr="009E52A1" w:rsidRDefault="00930429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  <w:p w14:paraId="0470C0DA" w14:textId="2F22DE9A" w:rsidR="00930429" w:rsidRPr="009E52A1" w:rsidRDefault="00930429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8714472" w14:textId="3F5C67C2" w:rsidR="000053D5" w:rsidRPr="009E52A1" w:rsidRDefault="003206C4" w:rsidP="00362D0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0053D5" w:rsidRPr="009E52A1" w14:paraId="13E01931" w14:textId="77777777" w:rsidTr="005B53DD">
        <w:trPr>
          <w:trHeight w:val="185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D20A502" w14:textId="749E994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8671B03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36842166" w14:textId="70913A80" w:rsidR="000053D5" w:rsidRPr="009E52A1" w:rsidRDefault="0080434A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2.3</w:t>
            </w:r>
            <w:r w:rsidR="000053D5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Distinción progresiva entre la realidad y la representación audiovisual.</w:t>
            </w:r>
          </w:p>
        </w:tc>
        <w:tc>
          <w:tcPr>
            <w:tcW w:w="3855" w:type="dxa"/>
            <w:tcBorders>
              <w:bottom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60221B2" w14:textId="32AA4999" w:rsidR="000053D5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2.3</w:t>
            </w:r>
            <w:r w:rsidR="00873E8E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 xml:space="preserve">. </w:t>
            </w:r>
            <w:r w:rsidR="00930429" w:rsidRPr="009E52A1">
              <w:rPr>
                <w:rFonts w:cs="Arial"/>
                <w:sz w:val="18"/>
                <w:szCs w:val="18"/>
                <w:lang w:val="es-ES_tradnl"/>
              </w:rPr>
              <w:t>Diferenciar las representaciones audiovisuales de las experiencias del mundo real y aprender a gestionar las emociones en el contexto de la ficción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850" w:type="dxa"/>
            <w:tcBorders>
              <w:bottom w:val="single" w:sz="18" w:space="0" w:color="FFFFFF" w:themeColor="background1"/>
            </w:tcBorders>
            <w:shd w:val="clear" w:color="auto" w:fill="D1E9F5"/>
          </w:tcPr>
          <w:p w14:paraId="2E9D8BE4" w14:textId="77777777" w:rsidR="000053D5" w:rsidRPr="009E52A1" w:rsidRDefault="00930429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2C71FFB7" w14:textId="77777777" w:rsidR="00930429" w:rsidRPr="009E52A1" w:rsidRDefault="00930429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CAA</w:t>
            </w:r>
          </w:p>
          <w:p w14:paraId="3A80960D" w14:textId="3DD25ACA" w:rsidR="00930429" w:rsidRPr="009E52A1" w:rsidRDefault="00930429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tcBorders>
              <w:bottom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8FBEDD7" w14:textId="034CAC18" w:rsidR="000053D5" w:rsidRPr="009E52A1" w:rsidRDefault="003206C4" w:rsidP="00362D0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0053D5" w:rsidRPr="009E52A1" w14:paraId="482FACCA" w14:textId="77777777" w:rsidTr="005B53DD">
        <w:trPr>
          <w:trHeight w:val="18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EB81A33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77D21C59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52966C0E" w14:textId="5AEE721B" w:rsidR="000053D5" w:rsidRPr="009E52A1" w:rsidRDefault="0080434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2.4</w:t>
            </w:r>
            <w:r w:rsidR="000053D5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Toma progresiva de conciencia de la necesidad de un uso moderado</w:t>
            </w:r>
            <w:r w:rsidR="009F4255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de los medios audiovisuales, y de las tecnologías de la información y la comunicación.</w:t>
            </w:r>
          </w:p>
        </w:tc>
        <w:tc>
          <w:tcPr>
            <w:tcW w:w="3855" w:type="dxa"/>
            <w:tcBorders>
              <w:top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FBC3A50" w14:textId="7670FE18" w:rsidR="000053D5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2.4</w:t>
            </w:r>
            <w:r w:rsidR="00873E8E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 Expresarse y comunicar vivencias, emociones y sentimientos utilizando medios, materiales y técnicas propios de los diferentes lenguajes artísticos y audiovisuales, mostrando interés por explorar sus posibilidades, por disfrutar con sus producciones y por compartir con los demás las experiencias estéticas y comunicativas.</w:t>
            </w:r>
          </w:p>
        </w:tc>
        <w:tc>
          <w:tcPr>
            <w:tcW w:w="850" w:type="dxa"/>
            <w:tcBorders>
              <w:top w:val="single" w:sz="18" w:space="0" w:color="FFFFFF" w:themeColor="background1"/>
            </w:tcBorders>
            <w:shd w:val="clear" w:color="auto" w:fill="D1E9F5"/>
          </w:tcPr>
          <w:p w14:paraId="69FAEB97" w14:textId="77777777" w:rsidR="000053D5" w:rsidRPr="009E52A1" w:rsidRDefault="00930429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7B7C801C" w14:textId="77777777" w:rsidR="00930429" w:rsidRPr="009E52A1" w:rsidRDefault="00930429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CAA</w:t>
            </w:r>
          </w:p>
          <w:p w14:paraId="2315F81D" w14:textId="5E62AEE6" w:rsidR="00930429" w:rsidRPr="009E52A1" w:rsidRDefault="00930429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tcBorders>
              <w:top w:val="single" w:sz="18" w:space="0" w:color="FFFFFF" w:themeColor="background1"/>
            </w:tcBorders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CDC3D7D" w14:textId="5F7FEE78" w:rsidR="000053D5" w:rsidRPr="009E52A1" w:rsidRDefault="003206C4" w:rsidP="00362D0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0053D5" w:rsidRPr="009E52A1" w14:paraId="2B124A22" w14:textId="77777777" w:rsidTr="00E41A47">
        <w:trPr>
          <w:trHeight w:val="11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733163D" w14:textId="41AA1925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1E9F5"/>
          </w:tcPr>
          <w:p w14:paraId="1DE8E6CC" w14:textId="306AF20C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Bloque 3. Lenguaje plástico.</w:t>
            </w:r>
          </w:p>
        </w:tc>
        <w:tc>
          <w:tcPr>
            <w:tcW w:w="3231" w:type="dxa"/>
            <w:shd w:val="clear" w:color="auto" w:fill="D1E9F5"/>
          </w:tcPr>
          <w:p w14:paraId="0AEAE246" w14:textId="4329FE4C" w:rsidR="000053D5" w:rsidRPr="009E52A1" w:rsidRDefault="0080434A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3.1</w:t>
            </w:r>
            <w:r w:rsidR="000053D5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La expresión plástica como medio de comunicación y representación.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FF759D0" w14:textId="50D73A1C" w:rsidR="000053D5" w:rsidRPr="009E52A1" w:rsidRDefault="00873E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</w:t>
            </w:r>
            <w:r w:rsidR="00AF688E"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. Interpretar imágenes, carteles, fotografías, pictogramas y cuentos.</w:t>
            </w:r>
          </w:p>
        </w:tc>
        <w:tc>
          <w:tcPr>
            <w:tcW w:w="850" w:type="dxa"/>
            <w:shd w:val="clear" w:color="auto" w:fill="D1E9F5"/>
          </w:tcPr>
          <w:p w14:paraId="695425E2" w14:textId="77777777" w:rsidR="008E6F25" w:rsidRPr="009E52A1" w:rsidRDefault="00873E8E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7F3D7E37" w14:textId="5C3E3E72" w:rsidR="00873E8E" w:rsidRPr="009E52A1" w:rsidRDefault="00873E8E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83C6BF4" w14:textId="77777777" w:rsidR="003C3ABB" w:rsidRPr="009E52A1" w:rsidRDefault="003C3ABB" w:rsidP="003C3AB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19D92F52" w14:textId="38770BFB" w:rsidR="000053D5" w:rsidRPr="009E52A1" w:rsidRDefault="005079E2" w:rsidP="008E6F25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A67053" w:rsidRPr="009E52A1">
              <w:rPr>
                <w:rFonts w:eastAsia="Arial" w:cs="Arial"/>
                <w:sz w:val="18"/>
                <w:szCs w:val="18"/>
              </w:rPr>
              <w:t>3, 4, 6, 7, 10, 11</w:t>
            </w:r>
          </w:p>
          <w:p w14:paraId="57C42BB7" w14:textId="4517CDFF" w:rsidR="00B555E0" w:rsidRPr="009E52A1" w:rsidRDefault="00B555E0" w:rsidP="00B555E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sz w:val="18"/>
                <w:szCs w:val="18"/>
              </w:rPr>
              <w:t>Comprensión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lectora</w:t>
            </w:r>
            <w:r w:rsidR="005A60AE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  <w:p w14:paraId="3A40FF12" w14:textId="77777777" w:rsidR="00873E8E" w:rsidRPr="009E52A1" w:rsidRDefault="00B555E0" w:rsidP="00B555E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Páginas: todas</w:t>
            </w:r>
          </w:p>
          <w:p w14:paraId="6BA79359" w14:textId="77777777" w:rsidR="00D11402" w:rsidRPr="009E52A1" w:rsidRDefault="00D11402" w:rsidP="00B555E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digitales:</w:t>
            </w:r>
          </w:p>
          <w:p w14:paraId="2EAC825F" w14:textId="2EDE6870" w:rsidR="00D11402" w:rsidRPr="009E52A1" w:rsidRDefault="00D11402" w:rsidP="00B555E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Museo emocional</w:t>
            </w:r>
          </w:p>
        </w:tc>
      </w:tr>
      <w:tr w:rsidR="000053D5" w:rsidRPr="009E52A1" w14:paraId="75B1019F" w14:textId="77777777" w:rsidTr="00162E11">
        <w:trPr>
          <w:trHeight w:val="11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061974F3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9A85038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691A21D3" w14:textId="13BC7675" w:rsidR="000053D5" w:rsidRPr="009E52A1" w:rsidRDefault="0080434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3.2</w:t>
            </w:r>
            <w:r w:rsidR="00873E8E" w:rsidRPr="009E52A1">
              <w:rPr>
                <w:rFonts w:cs="Arial"/>
                <w:sz w:val="18"/>
                <w:szCs w:val="18"/>
                <w:lang w:val="es-ES_tradnl"/>
              </w:rPr>
              <w:t xml:space="preserve">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Experimentación y descubrimiento de algunos elementos que configuran el lenguaje plástico (línea, forma, color, textura, espacio).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A907F4F" w14:textId="1CBB4BEE" w:rsidR="000053D5" w:rsidRPr="009E52A1" w:rsidRDefault="00873E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</w:t>
            </w:r>
            <w:r w:rsidR="00AF688E" w:rsidRPr="009E52A1">
              <w:rPr>
                <w:rFonts w:cs="Arial"/>
                <w:sz w:val="18"/>
                <w:szCs w:val="18"/>
                <w:lang w:val="es-ES_tradnl"/>
              </w:rPr>
              <w:t>2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.1.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 xml:space="preserve"> Identificar los colores primarios y su mezcla y realizar mezclas de colores.</w:t>
            </w:r>
          </w:p>
        </w:tc>
        <w:tc>
          <w:tcPr>
            <w:tcW w:w="850" w:type="dxa"/>
            <w:shd w:val="clear" w:color="auto" w:fill="D1E9F5"/>
          </w:tcPr>
          <w:p w14:paraId="0470C382" w14:textId="3C647F55" w:rsidR="000053D5" w:rsidRPr="009E52A1" w:rsidRDefault="00873E8E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EC405CE" w14:textId="77777777" w:rsidR="003C3ABB" w:rsidRPr="009E52A1" w:rsidRDefault="003C3ABB" w:rsidP="003C3AB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6BD7ED2F" w14:textId="68FF6633" w:rsidR="000053D5" w:rsidRPr="009E52A1" w:rsidRDefault="005079E2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A67053" w:rsidRPr="009E52A1">
              <w:rPr>
                <w:rFonts w:eastAsia="Arial" w:cs="Arial"/>
                <w:sz w:val="18"/>
                <w:szCs w:val="18"/>
              </w:rPr>
              <w:t>7, 9</w:t>
            </w:r>
          </w:p>
          <w:p w14:paraId="657A474C" w14:textId="77777777" w:rsidR="00E0449B" w:rsidRPr="009E52A1" w:rsidRDefault="00E0449B" w:rsidP="00E0449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Actividad imprimible </w:t>
            </w:r>
          </w:p>
          <w:p w14:paraId="7509027A" w14:textId="26A7BFBC" w:rsidR="00CE1AEF" w:rsidRPr="009E52A1" w:rsidRDefault="00E0449B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Manualidad</w:t>
            </w:r>
          </w:p>
        </w:tc>
      </w:tr>
      <w:tr w:rsidR="000053D5" w:rsidRPr="009E52A1" w14:paraId="18FBA462" w14:textId="77777777" w:rsidTr="005B53DD">
        <w:trPr>
          <w:trHeight w:val="311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29821FB" w14:textId="77777777" w:rsidR="000053D5" w:rsidRPr="009E52A1" w:rsidRDefault="000053D5" w:rsidP="00362D00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15C5F58" w14:textId="77777777" w:rsidR="000053D5" w:rsidRPr="009E52A1" w:rsidRDefault="000053D5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0FC27F8C" w14:textId="221BEEF7" w:rsidR="000053D5" w:rsidRPr="009E52A1" w:rsidRDefault="0080434A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3.3</w:t>
            </w:r>
            <w:r w:rsidR="0089532D" w:rsidRPr="009E52A1">
              <w:rPr>
                <w:rFonts w:cs="Arial"/>
                <w:sz w:val="18"/>
                <w:szCs w:val="18"/>
                <w:lang w:val="es-ES_tradnl"/>
              </w:rPr>
              <w:t xml:space="preserve">.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Expresión y comunicación de hechos, sentimientos y emociones,</w:t>
            </w:r>
            <w:r w:rsidR="009F4255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vivencias o fantasías a través del dibujo y de producciones</w:t>
            </w:r>
            <w:r w:rsidR="0089532D" w:rsidRPr="009E52A1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0053D5" w:rsidRPr="009E52A1">
              <w:rPr>
                <w:rFonts w:cs="Arial"/>
                <w:sz w:val="18"/>
                <w:szCs w:val="18"/>
                <w:lang w:val="es-ES_tradnl"/>
              </w:rPr>
              <w:t>plásticas realizadas con distintos materiales y técnicas.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81D97B4" w14:textId="73BE37B4" w:rsidR="000053D5" w:rsidRPr="009E52A1" w:rsidRDefault="0089532D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</w:t>
            </w:r>
            <w:r w:rsidR="00AF688E" w:rsidRPr="009E52A1">
              <w:rPr>
                <w:rFonts w:cs="Arial"/>
                <w:sz w:val="18"/>
                <w:szCs w:val="18"/>
                <w:lang w:val="es-ES_tradnl"/>
              </w:rPr>
              <w:t>3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 xml:space="preserve">. Expresarse y comunicar vivencias, emociones y sentimientos utilizando medios, materiales y técnicas propios de los diferentes </w:t>
            </w:r>
            <w:r w:rsidR="00F37B23" w:rsidRPr="00AF74FD">
              <w:rPr>
                <w:rFonts w:cs="Arial"/>
                <w:spacing w:val="-2"/>
                <w:sz w:val="18"/>
                <w:szCs w:val="18"/>
                <w:lang w:val="es-ES_tradnl"/>
              </w:rPr>
              <w:t>lenguajes artísticos y audiovisuales, mostrando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 xml:space="preserve"> interés por explorar sus posibilidades, por disfrutar con sus producciones y por compartir con los demás las experiencias estéticas y comunicativas.</w:t>
            </w:r>
          </w:p>
          <w:p w14:paraId="33A3E9C3" w14:textId="3BD8E7E7" w:rsidR="00F37B23" w:rsidRPr="009E52A1" w:rsidRDefault="0089532D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</w:t>
            </w:r>
            <w:r w:rsidR="00AF688E" w:rsidRPr="009E52A1">
              <w:rPr>
                <w:rFonts w:cs="Arial"/>
                <w:sz w:val="18"/>
                <w:szCs w:val="18"/>
                <w:lang w:val="es-ES_tradnl"/>
              </w:rPr>
              <w:t>3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.2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. Representar la figura humana.</w:t>
            </w:r>
          </w:p>
        </w:tc>
        <w:tc>
          <w:tcPr>
            <w:tcW w:w="850" w:type="dxa"/>
            <w:shd w:val="clear" w:color="auto" w:fill="D1E9F5"/>
          </w:tcPr>
          <w:p w14:paraId="307CB323" w14:textId="77777777" w:rsidR="000053D5" w:rsidRPr="009E52A1" w:rsidRDefault="0089532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  <w:p w14:paraId="6C05206F" w14:textId="77777777" w:rsidR="0089532D" w:rsidRPr="009E52A1" w:rsidRDefault="0089532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324BB7C1" w14:textId="58D96878" w:rsidR="0089532D" w:rsidRPr="009E52A1" w:rsidRDefault="0089532D" w:rsidP="00362D0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E0650A8" w14:textId="77777777" w:rsidR="003C3ABB" w:rsidRPr="009E52A1" w:rsidRDefault="003C3ABB" w:rsidP="003C3AB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18CDA80A" w14:textId="1AC72241" w:rsidR="000053D5" w:rsidRPr="009E52A1" w:rsidRDefault="005079E2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Páginas: </w:t>
            </w:r>
            <w:r w:rsidR="00A67053" w:rsidRPr="009E52A1">
              <w:rPr>
                <w:rFonts w:eastAsia="Arial" w:cs="Arial"/>
                <w:sz w:val="18"/>
                <w:szCs w:val="18"/>
              </w:rPr>
              <w:t>10, 11, 14</w:t>
            </w:r>
          </w:p>
          <w:p w14:paraId="5BDAF816" w14:textId="77777777" w:rsidR="00B555E0" w:rsidRPr="009E52A1" w:rsidRDefault="00CE1AEF" w:rsidP="00362D0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Actividad </w:t>
            </w:r>
            <w:r w:rsidR="00B555E0" w:rsidRPr="009E52A1">
              <w:rPr>
                <w:rFonts w:eastAsia="Arial" w:cs="Arial"/>
                <w:b/>
                <w:bCs/>
                <w:sz w:val="18"/>
                <w:szCs w:val="18"/>
              </w:rPr>
              <w:t>imprimible</w:t>
            </w: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</w:p>
          <w:p w14:paraId="3AEEB6C4" w14:textId="293E9B81" w:rsidR="00CE1AEF" w:rsidRPr="009E52A1" w:rsidRDefault="00B555E0" w:rsidP="00362D0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- M</w:t>
            </w:r>
            <w:r w:rsidR="00CE1AEF" w:rsidRPr="009E52A1">
              <w:rPr>
                <w:rFonts w:eastAsia="Arial" w:cs="Arial"/>
                <w:sz w:val="18"/>
                <w:szCs w:val="18"/>
              </w:rPr>
              <w:t>anualidad</w:t>
            </w:r>
          </w:p>
          <w:p w14:paraId="1DD53FC2" w14:textId="24AB4A35" w:rsidR="002C1F98" w:rsidRPr="009E52A1" w:rsidRDefault="0089532D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Panel de hábitos</w:t>
            </w:r>
            <w:r w:rsidR="005A60AE" w:rsidRPr="009E52A1">
              <w:rPr>
                <w:rFonts w:eastAsia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F37B23" w:rsidRPr="009E52A1" w14:paraId="5C75FB7A" w14:textId="77777777" w:rsidTr="00162E11">
        <w:trPr>
          <w:trHeight w:val="310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9C28A78" w14:textId="77777777" w:rsidR="00F37B23" w:rsidRPr="009E52A1" w:rsidRDefault="00F37B23" w:rsidP="00F37B23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7470C7E" w14:textId="77777777" w:rsidR="00F37B23" w:rsidRPr="009E52A1" w:rsidRDefault="00F37B23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1BB6EAA8" w14:textId="052CC8B1" w:rsidR="00F37B23" w:rsidRPr="009E52A1" w:rsidRDefault="0089532D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</w:t>
            </w:r>
            <w:r w:rsidR="0080434A" w:rsidRPr="009E52A1">
              <w:rPr>
                <w:rFonts w:cs="Arial"/>
                <w:sz w:val="18"/>
                <w:szCs w:val="18"/>
                <w:lang w:val="es-ES_tradnl"/>
              </w:rPr>
              <w:t>.4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 xml:space="preserve">. 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Uso del “collage” como medio de experimentación con diversos materiales, formas y colores.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355014D" w14:textId="7EF62923" w:rsidR="00F37B23" w:rsidRPr="009E52A1" w:rsidRDefault="0089532D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3.</w:t>
            </w:r>
            <w:r w:rsidR="00AF688E" w:rsidRPr="009E52A1">
              <w:rPr>
                <w:rFonts w:cs="Arial"/>
                <w:sz w:val="18"/>
                <w:szCs w:val="18"/>
                <w:lang w:val="es-ES_tradnl"/>
              </w:rPr>
              <w:t>4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 xml:space="preserve">. Expresarse y comunicar vivencias, emociones y sentimientos utilizando medios, materiales y técnicas propios de los diferentes </w:t>
            </w:r>
            <w:r w:rsidR="00F37B23" w:rsidRPr="00AF74FD">
              <w:rPr>
                <w:rFonts w:cs="Arial"/>
                <w:spacing w:val="-2"/>
                <w:sz w:val="18"/>
                <w:szCs w:val="18"/>
                <w:lang w:val="es-ES_tradnl"/>
              </w:rPr>
              <w:t>lenguajes artísticos y audiovisuales, mostrando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 xml:space="preserve"> interés por explorar sus posibilidades, por disfrutar con sus producciones y por compartir con los demás las experiencias estéticas y comunicativas.</w:t>
            </w:r>
          </w:p>
        </w:tc>
        <w:tc>
          <w:tcPr>
            <w:tcW w:w="850" w:type="dxa"/>
            <w:shd w:val="clear" w:color="auto" w:fill="D1E9F5"/>
          </w:tcPr>
          <w:p w14:paraId="7F1FD1BE" w14:textId="5FFA167A" w:rsidR="00F37B23" w:rsidRPr="009E52A1" w:rsidRDefault="0089532D" w:rsidP="00F37B23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5E7BD38" w14:textId="77777777" w:rsidR="003C3ABB" w:rsidRPr="009E52A1" w:rsidRDefault="003C3ABB" w:rsidP="003C3AB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02BE6003" w14:textId="7D8B4184" w:rsidR="00F37B23" w:rsidRPr="009E52A1" w:rsidRDefault="005079E2" w:rsidP="00F37B23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F37B23" w:rsidRPr="009E52A1">
              <w:rPr>
                <w:rFonts w:eastAsia="Arial" w:cs="Arial"/>
                <w:sz w:val="18"/>
                <w:szCs w:val="18"/>
              </w:rPr>
              <w:t>6</w:t>
            </w:r>
          </w:p>
        </w:tc>
      </w:tr>
      <w:tr w:rsidR="00F37B23" w:rsidRPr="009E52A1" w14:paraId="3F8C0C7E" w14:textId="77777777" w:rsidTr="00ED40D0">
        <w:trPr>
          <w:trHeight w:val="68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0D9C09D" w14:textId="55898013" w:rsidR="00F37B23" w:rsidRPr="009E52A1" w:rsidRDefault="00F37B23" w:rsidP="00F37B23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1E9F5"/>
          </w:tcPr>
          <w:p w14:paraId="5CBF1CAD" w14:textId="275F77AA" w:rsidR="00F37B23" w:rsidRPr="009E52A1" w:rsidRDefault="00F37B23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Bloque 4. Lenguaje musical.</w:t>
            </w:r>
          </w:p>
        </w:tc>
        <w:tc>
          <w:tcPr>
            <w:tcW w:w="3231" w:type="dxa"/>
            <w:shd w:val="clear" w:color="auto" w:fill="D1E9F5"/>
          </w:tcPr>
          <w:p w14:paraId="2ABC0A4A" w14:textId="132EE169" w:rsidR="00F37B23" w:rsidRPr="009E52A1" w:rsidRDefault="0080434A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4.1</w:t>
            </w:r>
            <w:r w:rsidR="00F37B23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Ruido, silencio, música.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786549E" w14:textId="1906A390" w:rsidR="00F37B23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4</w:t>
            </w:r>
            <w:r w:rsidR="0089532D" w:rsidRPr="009E52A1">
              <w:rPr>
                <w:rFonts w:cs="Arial"/>
                <w:sz w:val="18"/>
                <w:szCs w:val="18"/>
                <w:lang w:val="es-ES_tradnl"/>
              </w:rPr>
              <w:t>.</w:t>
            </w:r>
            <w:r w:rsidRPr="009E52A1">
              <w:rPr>
                <w:rFonts w:cs="Arial"/>
                <w:sz w:val="18"/>
                <w:szCs w:val="18"/>
                <w:lang w:val="es-ES_tradnl"/>
              </w:rPr>
              <w:t>1</w:t>
            </w:r>
            <w:r w:rsidR="0089532D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. Conocer las posibilidades sonoras del propio cuerpo, de los objetos y de los instrumentos musicales.</w:t>
            </w:r>
          </w:p>
        </w:tc>
        <w:tc>
          <w:tcPr>
            <w:tcW w:w="850" w:type="dxa"/>
            <w:shd w:val="clear" w:color="auto" w:fill="D1E9F5"/>
          </w:tcPr>
          <w:p w14:paraId="7BF65757" w14:textId="77777777" w:rsidR="00F37B23" w:rsidRPr="009E52A1" w:rsidRDefault="00F37B23" w:rsidP="00F37B23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576928E8" w14:textId="5A4A89E0" w:rsidR="0089532D" w:rsidRPr="009E52A1" w:rsidRDefault="0089532D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DD91FB0" w14:textId="77777777" w:rsidR="003C3ABB" w:rsidRPr="009E52A1" w:rsidRDefault="003C3ABB" w:rsidP="003C3AB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55552C29" w14:textId="475B0B00" w:rsidR="00F37B23" w:rsidRPr="009E52A1" w:rsidRDefault="005079E2" w:rsidP="00F37B23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F37B23" w:rsidRPr="009E52A1">
              <w:rPr>
                <w:rFonts w:eastAsia="Arial" w:cs="Arial"/>
                <w:sz w:val="18"/>
                <w:szCs w:val="18"/>
              </w:rPr>
              <w:t>12</w:t>
            </w:r>
          </w:p>
        </w:tc>
      </w:tr>
      <w:tr w:rsidR="00F37B23" w:rsidRPr="009E52A1" w14:paraId="43161945" w14:textId="77777777" w:rsidTr="00ED40D0">
        <w:trPr>
          <w:trHeight w:val="68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AC81151" w14:textId="77777777" w:rsidR="00F37B23" w:rsidRPr="009E52A1" w:rsidRDefault="00F37B23" w:rsidP="00F37B23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684D3E91" w14:textId="77777777" w:rsidR="00F37B23" w:rsidRPr="009E52A1" w:rsidRDefault="00F37B23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76664179" w14:textId="069989AA" w:rsidR="00F37B23" w:rsidRPr="009E52A1" w:rsidRDefault="0080434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4.2</w:t>
            </w:r>
            <w:r w:rsidR="00F37B23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Interés</w:t>
            </w:r>
            <w:r w:rsidR="0089532D" w:rsidRPr="009E52A1">
              <w:rPr>
                <w:rFonts w:cs="Arial"/>
                <w:sz w:val="18"/>
                <w:szCs w:val="18"/>
                <w:lang w:val="es-ES_tradnl"/>
              </w:rPr>
              <w:t>,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 xml:space="preserve"> participación activa y disfrute en la interpretación de canciones, juegos musicales y danzas sencillas.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8B7895C" w14:textId="7ECA2931" w:rsidR="00F37B23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4.2</w:t>
            </w:r>
            <w:r w:rsidR="0089532D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 Desarrollar la sensibilidad estética y actitudes positivas hacia las producciones artísticas en distintos medios, así como el interés para compartirlas.</w:t>
            </w:r>
          </w:p>
        </w:tc>
        <w:tc>
          <w:tcPr>
            <w:tcW w:w="850" w:type="dxa"/>
            <w:shd w:val="clear" w:color="auto" w:fill="D1E9F5"/>
          </w:tcPr>
          <w:p w14:paraId="241D5C20" w14:textId="77777777" w:rsidR="00F37B23" w:rsidRPr="009E52A1" w:rsidRDefault="00F37B23" w:rsidP="00F37B23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CCL</w:t>
            </w:r>
          </w:p>
          <w:p w14:paraId="55EF63AF" w14:textId="77777777" w:rsidR="00F37B23" w:rsidRPr="009E52A1" w:rsidRDefault="0089532D" w:rsidP="00F37B23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  <w:p w14:paraId="03E2C41C" w14:textId="77777777" w:rsidR="008E6F25" w:rsidRPr="009E52A1" w:rsidRDefault="0089532D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  <w:p w14:paraId="3752DE31" w14:textId="2D8A1DD8" w:rsidR="0089532D" w:rsidRPr="009E52A1" w:rsidRDefault="0089532D" w:rsidP="008E6F25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7706DA3" w14:textId="77777777" w:rsidR="003C3ABB" w:rsidRPr="009E52A1" w:rsidRDefault="003C3ABB" w:rsidP="003C3AB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56044C33" w14:textId="3CE387EF" w:rsidR="00AE11DE" w:rsidRPr="009E52A1" w:rsidRDefault="005079E2" w:rsidP="0089532D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F37B23" w:rsidRPr="009E52A1">
              <w:rPr>
                <w:rFonts w:eastAsia="Arial" w:cs="Arial"/>
                <w:sz w:val="18"/>
                <w:szCs w:val="18"/>
              </w:rPr>
              <w:t>6</w:t>
            </w:r>
            <w:r w:rsidR="005A60AE" w:rsidRPr="009E52A1">
              <w:rPr>
                <w:rFonts w:eastAsia="Arial" w:cs="Arial"/>
                <w:sz w:val="18"/>
                <w:szCs w:val="18"/>
              </w:rPr>
              <w:t>, 12, 13</w:t>
            </w:r>
          </w:p>
          <w:p w14:paraId="74FA5830" w14:textId="0B4FD965" w:rsidR="0089532D" w:rsidRPr="009E52A1" w:rsidRDefault="003206C4" w:rsidP="00F37B23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F37B23" w:rsidRPr="009E52A1" w14:paraId="54F65045" w14:textId="77777777" w:rsidTr="00ED40D0">
        <w:trPr>
          <w:trHeight w:val="68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41D4369F" w14:textId="77777777" w:rsidR="00F37B23" w:rsidRPr="009E52A1" w:rsidRDefault="00F37B23" w:rsidP="00F37B23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1E9F5"/>
          </w:tcPr>
          <w:p w14:paraId="05404157" w14:textId="120093B4" w:rsidR="00F37B23" w:rsidRPr="009E52A1" w:rsidRDefault="00F37B23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Bloque 5. Lenguaje corporal.</w:t>
            </w:r>
          </w:p>
        </w:tc>
        <w:tc>
          <w:tcPr>
            <w:tcW w:w="3231" w:type="dxa"/>
            <w:shd w:val="clear" w:color="auto" w:fill="D1E9F5"/>
          </w:tcPr>
          <w:p w14:paraId="0D175657" w14:textId="4A6B343D" w:rsidR="00F37B23" w:rsidRPr="009E52A1" w:rsidRDefault="0080434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5.1</w:t>
            </w:r>
            <w:r w:rsidR="00F37B23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Descubrimiento y experimentación de gestos y movimientos como recursos corporales para la expresión y la comunicación.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357EFC4" w14:textId="1DFC7C7C" w:rsidR="00F37B23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5.1</w:t>
            </w:r>
            <w:r w:rsidR="00A54394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. Desplazarse por el espacio con distintos movimientos.</w:t>
            </w:r>
          </w:p>
        </w:tc>
        <w:tc>
          <w:tcPr>
            <w:tcW w:w="850" w:type="dxa"/>
            <w:shd w:val="clear" w:color="auto" w:fill="D1E9F5"/>
          </w:tcPr>
          <w:p w14:paraId="6C69BBDF" w14:textId="7F8C77A8" w:rsidR="00F37B23" w:rsidRPr="009E52A1" w:rsidRDefault="00A54394" w:rsidP="00F37B23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B32C722" w14:textId="77777777" w:rsidR="003C3ABB" w:rsidRPr="009E52A1" w:rsidRDefault="003C3ABB" w:rsidP="003C3AB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47B7103A" w14:textId="6C0133CA" w:rsidR="00F37B23" w:rsidRPr="009E52A1" w:rsidRDefault="00AE11DE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F37B23" w:rsidRPr="009E52A1">
              <w:rPr>
                <w:rFonts w:eastAsia="Arial" w:cs="Arial"/>
                <w:sz w:val="18"/>
                <w:szCs w:val="18"/>
              </w:rPr>
              <w:t>12</w:t>
            </w:r>
          </w:p>
        </w:tc>
      </w:tr>
      <w:tr w:rsidR="00F37B23" w:rsidRPr="009E52A1" w14:paraId="213CA371" w14:textId="77777777" w:rsidTr="00E41A47">
        <w:trPr>
          <w:trHeight w:val="356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087240AF" w14:textId="77777777" w:rsidR="00F37B23" w:rsidRPr="009E52A1" w:rsidRDefault="00F37B23" w:rsidP="00F37B23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22283658" w14:textId="77777777" w:rsidR="00F37B23" w:rsidRPr="009E52A1" w:rsidRDefault="00F37B23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7BB98D5B" w14:textId="38E13B1A" w:rsidR="00F37B23" w:rsidRPr="009E52A1" w:rsidRDefault="0080434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5.2</w:t>
            </w:r>
            <w:r w:rsidR="00F37B23" w:rsidRPr="009E52A1">
              <w:rPr>
                <w:rFonts w:eastAsia="Arial" w:cs="Arial"/>
                <w:sz w:val="18"/>
                <w:szCs w:val="18"/>
              </w:rPr>
              <w:t xml:space="preserve">. 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 xml:space="preserve">Utilización, con intención comunicativa y expresiva, de las posibilidades motrices del propio cuerpo con relación al espacio y al tiempo: </w:t>
            </w:r>
            <w:r w:rsidR="005A60AE" w:rsidRPr="009E52A1">
              <w:rPr>
                <w:rFonts w:cs="Arial"/>
                <w:sz w:val="18"/>
                <w:szCs w:val="18"/>
                <w:lang w:val="es-ES_tradnl"/>
              </w:rPr>
              <w:t>a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ctividad, movimiento, respiración, equilibrio, relajación.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AD61E13" w14:textId="0767E0FF" w:rsidR="00F37B23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5.2</w:t>
            </w:r>
            <w:r w:rsidR="00A54394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. Conocer las posibilidades sonoras del propio cuerpo, de los objetos y de los instrumentos musicales.</w:t>
            </w:r>
          </w:p>
        </w:tc>
        <w:tc>
          <w:tcPr>
            <w:tcW w:w="850" w:type="dxa"/>
            <w:shd w:val="clear" w:color="auto" w:fill="D1E9F5"/>
          </w:tcPr>
          <w:p w14:paraId="434C82F0" w14:textId="6BC627FD" w:rsidR="00F37B23" w:rsidRPr="009E52A1" w:rsidRDefault="00A54394" w:rsidP="00F37B23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0F151A0" w14:textId="77777777" w:rsidR="003C3ABB" w:rsidRPr="009E52A1" w:rsidRDefault="003C3ABB" w:rsidP="003C3AB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1F924099" w14:textId="786A04B2" w:rsidR="00F37B23" w:rsidRPr="009E52A1" w:rsidRDefault="00AE11DE" w:rsidP="00F37B23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F37B23" w:rsidRPr="009E52A1">
              <w:rPr>
                <w:rFonts w:eastAsia="Arial" w:cs="Arial"/>
                <w:sz w:val="18"/>
                <w:szCs w:val="18"/>
              </w:rPr>
              <w:t>12</w:t>
            </w:r>
          </w:p>
          <w:p w14:paraId="572F3927" w14:textId="503C74EA" w:rsidR="00B555E0" w:rsidRPr="009E52A1" w:rsidRDefault="003206C4" w:rsidP="00F37B23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  <w:r w:rsidR="00F37B23"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</w:p>
          <w:p w14:paraId="0ADB7C4F" w14:textId="4B19FB97" w:rsidR="00F37B23" w:rsidRPr="009E52A1" w:rsidRDefault="00B555E0" w:rsidP="00B555E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</w:t>
            </w:r>
            <w:r w:rsidR="00F37B23" w:rsidRPr="009E52A1">
              <w:rPr>
                <w:rFonts w:eastAsia="Arial" w:cs="Arial"/>
                <w:sz w:val="18"/>
                <w:szCs w:val="18"/>
              </w:rPr>
              <w:t>Spa de las emociones</w:t>
            </w:r>
          </w:p>
        </w:tc>
      </w:tr>
      <w:tr w:rsidR="00F37B23" w:rsidRPr="009E52A1" w14:paraId="2396F5CE" w14:textId="77777777" w:rsidTr="00162E11">
        <w:trPr>
          <w:trHeight w:val="355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037F5B06" w14:textId="77777777" w:rsidR="00F37B23" w:rsidRPr="009E52A1" w:rsidRDefault="00F37B23" w:rsidP="00F37B23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7D3A3A3" w14:textId="77777777" w:rsidR="00F37B23" w:rsidRPr="009E52A1" w:rsidRDefault="00F37B23" w:rsidP="008E6F2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1D396F5F" w14:textId="17940081" w:rsidR="00F37B23" w:rsidRPr="009E52A1" w:rsidRDefault="0080434A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5.3</w:t>
            </w:r>
            <w:r w:rsidR="00A54394" w:rsidRPr="009E52A1">
              <w:rPr>
                <w:rFonts w:cs="Arial"/>
                <w:sz w:val="18"/>
                <w:szCs w:val="18"/>
                <w:lang w:val="es-ES_tradnl"/>
              </w:rPr>
              <w:t xml:space="preserve">. </w:t>
            </w:r>
            <w:r w:rsidR="00F37B23" w:rsidRPr="009E52A1">
              <w:rPr>
                <w:rFonts w:cs="Arial"/>
                <w:sz w:val="18"/>
                <w:szCs w:val="18"/>
                <w:lang w:val="es-ES_tradnl"/>
              </w:rPr>
              <w:t>Interés e iniciativa para participar en actividades de dramatización, danzas, juego simbólico y otros juegos de expresión corporal.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F724A1B" w14:textId="6345964F" w:rsidR="00F37B23" w:rsidRPr="009E52A1" w:rsidRDefault="00AF688E" w:rsidP="008E6F25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9E52A1">
              <w:rPr>
                <w:rFonts w:cs="Arial"/>
                <w:sz w:val="18"/>
                <w:szCs w:val="18"/>
                <w:lang w:val="es-ES_tradnl"/>
              </w:rPr>
              <w:t>5.3</w:t>
            </w:r>
            <w:r w:rsidR="00A54394" w:rsidRPr="009E52A1">
              <w:rPr>
                <w:rFonts w:cs="Arial"/>
                <w:sz w:val="18"/>
                <w:szCs w:val="18"/>
                <w:lang w:val="es-ES_tradnl"/>
              </w:rPr>
              <w:t>.1</w:t>
            </w:r>
            <w:r w:rsidR="007C7BE3" w:rsidRPr="009E52A1">
              <w:rPr>
                <w:rFonts w:cs="Arial"/>
                <w:sz w:val="18"/>
                <w:szCs w:val="18"/>
                <w:lang w:val="es-ES_tradnl"/>
              </w:rPr>
              <w:t>. Desarrollar la sensibilidad estética y actitudes positivas hacia las producciones artísticas en distintos medios, así como el interés para compartirlas.</w:t>
            </w:r>
          </w:p>
        </w:tc>
        <w:tc>
          <w:tcPr>
            <w:tcW w:w="850" w:type="dxa"/>
            <w:shd w:val="clear" w:color="auto" w:fill="D1E9F5"/>
          </w:tcPr>
          <w:p w14:paraId="63147218" w14:textId="77777777" w:rsidR="00F37B23" w:rsidRPr="009E52A1" w:rsidRDefault="00A54394" w:rsidP="00F37B23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CEC</w:t>
            </w:r>
          </w:p>
          <w:p w14:paraId="22936E73" w14:textId="77777777" w:rsidR="00A54394" w:rsidRPr="009E52A1" w:rsidRDefault="00A54394" w:rsidP="00F37B23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CSYC</w:t>
            </w:r>
          </w:p>
          <w:p w14:paraId="1E91C94C" w14:textId="77D1EFFD" w:rsidR="00A54394" w:rsidRPr="009E52A1" w:rsidRDefault="00A54394" w:rsidP="00F37B23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591653D" w14:textId="77777777" w:rsidR="003C3ABB" w:rsidRPr="009E52A1" w:rsidRDefault="003C3ABB" w:rsidP="003C3ABB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E52A1">
              <w:rPr>
                <w:rFonts w:eastAsia="Arial" w:cs="Arial"/>
                <w:b/>
                <w:bCs/>
                <w:sz w:val="18"/>
                <w:szCs w:val="18"/>
              </w:rPr>
              <w:t xml:space="preserve">Cuaderno actividades </w:t>
            </w:r>
          </w:p>
          <w:p w14:paraId="59E43A21" w14:textId="6B4C5FB9" w:rsidR="00F37B23" w:rsidRPr="009E52A1" w:rsidRDefault="00AE11DE" w:rsidP="008E6F25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9E52A1">
              <w:rPr>
                <w:rFonts w:eastAsia="Arial" w:cs="Arial"/>
                <w:sz w:val="18"/>
                <w:szCs w:val="18"/>
              </w:rPr>
              <w:t xml:space="preserve">- Página: </w:t>
            </w:r>
            <w:r w:rsidR="00F37B23" w:rsidRPr="009E52A1">
              <w:rPr>
                <w:rFonts w:eastAsia="Arial" w:cs="Arial"/>
                <w:sz w:val="18"/>
                <w:szCs w:val="18"/>
              </w:rPr>
              <w:t>12</w:t>
            </w:r>
          </w:p>
        </w:tc>
      </w:tr>
    </w:tbl>
    <w:p w14:paraId="15DBA0E8" w14:textId="68890063" w:rsidR="000A5570" w:rsidRPr="009E52A1" w:rsidRDefault="000A5570" w:rsidP="000A5570">
      <w:pPr>
        <w:rPr>
          <w:rStyle w:val="A2"/>
          <w:rFonts w:cs="Arial"/>
        </w:rPr>
      </w:pPr>
      <w:r w:rsidRPr="009E52A1">
        <w:rPr>
          <w:rStyle w:val="A2"/>
          <w:rFonts w:cs="Arial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p w14:paraId="6AE0C262" w14:textId="51212BA8" w:rsidR="005A60AE" w:rsidRPr="009E52A1" w:rsidRDefault="005A60AE" w:rsidP="000A5570">
      <w:pPr>
        <w:rPr>
          <w:rFonts w:cs="Arial"/>
          <w:sz w:val="14"/>
          <w:szCs w:val="14"/>
        </w:rPr>
      </w:pPr>
      <w:r w:rsidRPr="009E52A1">
        <w:rPr>
          <w:rFonts w:cs="Arial"/>
          <w:sz w:val="14"/>
          <w:szCs w:val="14"/>
        </w:rPr>
        <w:t>* Los apartados “Investigación filosófica” “Actividades de motivación”, “Panel de hábitos” y “Comprensión lectora” se incluyen en la propuesta didáctica.</w:t>
      </w:r>
    </w:p>
    <w:p w14:paraId="25B89A32" w14:textId="77777777" w:rsidR="000A5570" w:rsidRPr="00EB34F1" w:rsidRDefault="000A5570" w:rsidP="000A5570">
      <w:pPr>
        <w:spacing w:after="160" w:line="259" w:lineRule="auto"/>
        <w:rPr>
          <w:rFonts w:cs="Arial"/>
          <w:sz w:val="18"/>
          <w:szCs w:val="18"/>
        </w:rPr>
      </w:pPr>
      <w:r w:rsidRPr="00EB34F1">
        <w:rPr>
          <w:rFonts w:cs="Arial"/>
          <w:sz w:val="18"/>
          <w:szCs w:val="18"/>
        </w:rPr>
        <w:br w:type="page"/>
      </w:r>
    </w:p>
    <w:tbl>
      <w:tblPr>
        <w:tblW w:w="1570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40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1"/>
        <w:gridCol w:w="1901"/>
        <w:gridCol w:w="11634"/>
      </w:tblGrid>
      <w:tr w:rsidR="00AA77FC" w:rsidRPr="00EB34F1" w14:paraId="100713F3" w14:textId="77777777" w:rsidTr="00450134">
        <w:trPr>
          <w:trHeight w:val="567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64A6145" w14:textId="579A65BE" w:rsidR="00AA77FC" w:rsidRPr="00EB34F1" w:rsidRDefault="004F633B" w:rsidP="00121D62">
            <w:pPr>
              <w:ind w:left="227" w:right="57" w:hanging="170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lastRenderedPageBreak/>
              <w:t>Temporalización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0D003882" w14:textId="77777777" w:rsidR="003B4A63" w:rsidRPr="00EB34F1" w:rsidRDefault="003B4A63" w:rsidP="00675395">
            <w:pPr>
              <w:ind w:left="57" w:right="57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>Un trimestre.</w:t>
            </w:r>
          </w:p>
          <w:p w14:paraId="1E6E7EE7" w14:textId="08D7C034" w:rsidR="00AA77FC" w:rsidRPr="00EB34F1" w:rsidRDefault="00A775B7" w:rsidP="00675395">
            <w:pPr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Entre </w:t>
            </w:r>
            <w:r w:rsidR="004F633B" w:rsidRPr="00EB34F1">
              <w:rPr>
                <w:rFonts w:cs="Arial"/>
                <w:sz w:val="18"/>
                <w:szCs w:val="18"/>
              </w:rPr>
              <w:t xml:space="preserve">10 </w:t>
            </w:r>
            <w:r>
              <w:rPr>
                <w:rFonts w:cs="Arial"/>
                <w:sz w:val="18"/>
                <w:szCs w:val="18"/>
              </w:rPr>
              <w:t>y</w:t>
            </w:r>
            <w:r w:rsidR="004F633B" w:rsidRPr="00EB34F1">
              <w:rPr>
                <w:rFonts w:cs="Arial"/>
                <w:sz w:val="18"/>
                <w:szCs w:val="18"/>
              </w:rPr>
              <w:t xml:space="preserve"> 12 semanas</w:t>
            </w:r>
            <w:r w:rsidR="003B4A63" w:rsidRPr="00EB34F1">
              <w:rPr>
                <w:rFonts w:cs="Arial"/>
                <w:sz w:val="18"/>
                <w:szCs w:val="18"/>
              </w:rPr>
              <w:t>.</w:t>
            </w:r>
          </w:p>
        </w:tc>
      </w:tr>
      <w:tr w:rsidR="00AA77FC" w:rsidRPr="00EB34F1" w14:paraId="4793DDB6" w14:textId="77777777" w:rsidTr="00450134">
        <w:trPr>
          <w:trHeight w:val="567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6408FBF" w14:textId="09E82135" w:rsidR="00AA77FC" w:rsidRPr="00EB34F1" w:rsidRDefault="004F633B" w:rsidP="00121D62">
            <w:pPr>
              <w:ind w:left="227" w:right="57" w:hanging="170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>Agrupación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0F18DAF0" w14:textId="57C1F661" w:rsidR="00AA77FC" w:rsidRPr="00EB34F1" w:rsidRDefault="00660B2E" w:rsidP="00675395">
            <w:pPr>
              <w:ind w:left="57" w:right="57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>Variable</w:t>
            </w:r>
            <w:r w:rsidR="00A54394" w:rsidRPr="00EB34F1">
              <w:rPr>
                <w:rFonts w:cs="Arial"/>
                <w:sz w:val="18"/>
                <w:szCs w:val="18"/>
              </w:rPr>
              <w:t>: actividades individuales, en pareja, en grupo reducido, en gran grupo.</w:t>
            </w:r>
          </w:p>
        </w:tc>
      </w:tr>
      <w:tr w:rsidR="00AA77FC" w:rsidRPr="00EB34F1" w14:paraId="526FBF14" w14:textId="77777777" w:rsidTr="00450134">
        <w:trPr>
          <w:trHeight w:val="567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7CA2FA4" w14:textId="73E78228" w:rsidR="00AA77FC" w:rsidRPr="00EB34F1" w:rsidRDefault="004F633B" w:rsidP="00121D62">
            <w:pPr>
              <w:ind w:left="227" w:right="57" w:hanging="170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>Metodología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44528C72" w14:textId="764DDB62" w:rsidR="00AA77FC" w:rsidRPr="00EB34F1" w:rsidRDefault="00660B2E" w:rsidP="00675395">
            <w:pPr>
              <w:ind w:left="57" w:right="57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 xml:space="preserve">Coaching emocional de John </w:t>
            </w:r>
            <w:proofErr w:type="spellStart"/>
            <w:r w:rsidRPr="00EB34F1">
              <w:rPr>
                <w:rFonts w:cs="Arial"/>
                <w:sz w:val="18"/>
                <w:szCs w:val="18"/>
              </w:rPr>
              <w:t>Gottman</w:t>
            </w:r>
            <w:proofErr w:type="spellEnd"/>
            <w:r w:rsidRPr="00EB34F1">
              <w:rPr>
                <w:rFonts w:cs="Arial"/>
                <w:sz w:val="18"/>
                <w:szCs w:val="18"/>
              </w:rPr>
              <w:t xml:space="preserve"> y Daniel Goleman</w:t>
            </w:r>
            <w:r w:rsidR="007B65AD">
              <w:rPr>
                <w:rFonts w:cs="Arial"/>
                <w:sz w:val="18"/>
                <w:szCs w:val="18"/>
              </w:rPr>
              <w:t>.</w:t>
            </w:r>
          </w:p>
          <w:p w14:paraId="44DFA2A7" w14:textId="23E63990" w:rsidR="00A54394" w:rsidRPr="00EB34F1" w:rsidRDefault="00660B2E" w:rsidP="00A54394">
            <w:pPr>
              <w:ind w:left="57" w:right="57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 xml:space="preserve">Filosofía para niños basada en los trabajos de </w:t>
            </w:r>
            <w:proofErr w:type="spellStart"/>
            <w:r w:rsidRPr="00EB34F1">
              <w:rPr>
                <w:rFonts w:cs="Arial"/>
                <w:sz w:val="18"/>
                <w:szCs w:val="18"/>
              </w:rPr>
              <w:t>Berys</w:t>
            </w:r>
            <w:proofErr w:type="spellEnd"/>
            <w:r w:rsidRPr="00EB34F1">
              <w:rPr>
                <w:rFonts w:cs="Arial"/>
                <w:sz w:val="18"/>
                <w:szCs w:val="18"/>
              </w:rPr>
              <w:t xml:space="preserve"> y </w:t>
            </w:r>
            <w:proofErr w:type="spellStart"/>
            <w:r w:rsidRPr="00EB34F1">
              <w:rPr>
                <w:rFonts w:cs="Arial"/>
                <w:sz w:val="18"/>
                <w:szCs w:val="18"/>
              </w:rPr>
              <w:t>Morag</w:t>
            </w:r>
            <w:proofErr w:type="spellEnd"/>
            <w:r w:rsidRPr="00EB34F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34F1">
              <w:rPr>
                <w:rFonts w:cs="Arial"/>
                <w:sz w:val="18"/>
                <w:szCs w:val="18"/>
              </w:rPr>
              <w:t>Gaut</w:t>
            </w:r>
            <w:proofErr w:type="spellEnd"/>
            <w:r w:rsidR="007B65AD">
              <w:rPr>
                <w:rFonts w:cs="Arial"/>
                <w:sz w:val="18"/>
                <w:szCs w:val="18"/>
              </w:rPr>
              <w:t>.</w:t>
            </w:r>
          </w:p>
        </w:tc>
      </w:tr>
      <w:tr w:rsidR="00450134" w:rsidRPr="00EB34F1" w14:paraId="76C4380C" w14:textId="77777777" w:rsidTr="0079738B">
        <w:trPr>
          <w:trHeight w:val="567"/>
        </w:trPr>
        <w:tc>
          <w:tcPr>
            <w:tcW w:w="2171" w:type="dxa"/>
            <w:vMerge w:val="restart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7A95154F" w14:textId="2D14EF86" w:rsidR="00450134" w:rsidRPr="00EB34F1" w:rsidRDefault="00450134" w:rsidP="00450134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Materiales y recursos</w:t>
            </w:r>
          </w:p>
        </w:tc>
        <w:tc>
          <w:tcPr>
            <w:tcW w:w="1901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445F7534" w14:textId="63DFE818" w:rsidR="00450134" w:rsidRPr="00EB34F1" w:rsidRDefault="00450134" w:rsidP="00450134">
            <w:pPr>
              <w:spacing w:after="60"/>
              <w:ind w:left="227" w:right="57" w:hanging="170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>Recursos impresos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1D202F53" w14:textId="66A03A20" w:rsidR="00450134" w:rsidRPr="00EB34F1" w:rsidRDefault="00450134" w:rsidP="009E52A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 xml:space="preserve">- </w:t>
            </w:r>
            <w:r w:rsidR="001371F6" w:rsidRPr="00EB34F1">
              <w:rPr>
                <w:rFonts w:cs="Arial"/>
                <w:sz w:val="18"/>
                <w:szCs w:val="18"/>
              </w:rPr>
              <w:t>Cuento “</w:t>
            </w:r>
            <w:r w:rsidR="00A775B7">
              <w:rPr>
                <w:rFonts w:cs="Arial"/>
                <w:sz w:val="18"/>
                <w:szCs w:val="18"/>
              </w:rPr>
              <w:t>Un</w:t>
            </w:r>
            <w:r w:rsidR="001371F6" w:rsidRPr="00EB34F1">
              <w:rPr>
                <w:rFonts w:cs="Arial"/>
                <w:sz w:val="18"/>
                <w:szCs w:val="18"/>
              </w:rPr>
              <w:t xml:space="preserve"> cuaderno de nubes”, Cuaderno de </w:t>
            </w:r>
            <w:r w:rsidR="00A775B7">
              <w:rPr>
                <w:rFonts w:cs="Arial"/>
                <w:sz w:val="18"/>
                <w:szCs w:val="18"/>
              </w:rPr>
              <w:t>actividades</w:t>
            </w:r>
            <w:r w:rsidR="001371F6" w:rsidRPr="00EB34F1">
              <w:rPr>
                <w:rFonts w:cs="Arial"/>
                <w:sz w:val="18"/>
                <w:szCs w:val="18"/>
              </w:rPr>
              <w:t xml:space="preserve"> del cuento, juego del cuento (</w:t>
            </w:r>
            <w:r w:rsidR="00A775B7">
              <w:rPr>
                <w:rFonts w:cs="Arial"/>
                <w:sz w:val="18"/>
                <w:szCs w:val="18"/>
              </w:rPr>
              <w:t>La l</w:t>
            </w:r>
            <w:r w:rsidR="001371F6" w:rsidRPr="00EB34F1">
              <w:rPr>
                <w:rFonts w:cs="Arial"/>
                <w:sz w:val="18"/>
                <w:szCs w:val="18"/>
              </w:rPr>
              <w:t>otería de la alegría)</w:t>
            </w:r>
            <w:r w:rsidR="00DD5645">
              <w:rPr>
                <w:rFonts w:cs="Arial"/>
                <w:sz w:val="18"/>
                <w:szCs w:val="18"/>
              </w:rPr>
              <w:t>.</w:t>
            </w:r>
          </w:p>
        </w:tc>
      </w:tr>
      <w:tr w:rsidR="0079738B" w:rsidRPr="00EB34F1" w14:paraId="18F47010" w14:textId="77777777" w:rsidTr="0079738B">
        <w:trPr>
          <w:trHeight w:val="567"/>
        </w:trPr>
        <w:tc>
          <w:tcPr>
            <w:tcW w:w="2171" w:type="dxa"/>
            <w:vMerge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0A72DB4" w14:textId="77777777" w:rsidR="0079738B" w:rsidRPr="00EB34F1" w:rsidRDefault="0079738B" w:rsidP="00450134">
            <w:pPr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3156150B" w14:textId="3236B075" w:rsidR="0079738B" w:rsidRPr="00EB34F1" w:rsidRDefault="0079738B" w:rsidP="00450134">
            <w:pPr>
              <w:ind w:left="57" w:right="57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>Recursos digitales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082F4847" w14:textId="5B75D24A" w:rsidR="0079738B" w:rsidRPr="00EB34F1" w:rsidRDefault="0079738B" w:rsidP="009E52A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 xml:space="preserve">- Propuesta didáctica, materiales </w:t>
            </w:r>
            <w:r>
              <w:rPr>
                <w:rFonts w:cs="Arial"/>
                <w:sz w:val="18"/>
                <w:szCs w:val="18"/>
              </w:rPr>
              <w:t>imprimibles</w:t>
            </w:r>
            <w:r w:rsidRPr="00EB34F1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recursos digitales.</w:t>
            </w:r>
          </w:p>
        </w:tc>
      </w:tr>
      <w:tr w:rsidR="0014783F" w:rsidRPr="00EB34F1" w14:paraId="30161BE2" w14:textId="77777777" w:rsidTr="0079738B">
        <w:trPr>
          <w:trHeight w:val="567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DAA77ED" w14:textId="353165AB" w:rsidR="0014783F" w:rsidRPr="00EB34F1" w:rsidRDefault="0014783F" w:rsidP="0014783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Medidas de atención a la diversidad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2A483B42" w14:textId="5E4CE8A8" w:rsidR="0014783F" w:rsidRPr="00EB34F1" w:rsidRDefault="00660B2E" w:rsidP="0014783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EB34F1">
              <w:rPr>
                <w:rFonts w:cs="Arial"/>
                <w:sz w:val="18"/>
                <w:szCs w:val="18"/>
              </w:rPr>
              <w:t>Actividades de refuerzo y ampliación incluidas en la propuesta didáctica.</w:t>
            </w:r>
          </w:p>
        </w:tc>
      </w:tr>
      <w:tr w:rsidR="0014783F" w:rsidRPr="00EB34F1" w14:paraId="04EA0687" w14:textId="77777777" w:rsidTr="009E52A1">
        <w:trPr>
          <w:trHeight w:val="1611"/>
        </w:trPr>
        <w:tc>
          <w:tcPr>
            <w:tcW w:w="4072" w:type="dxa"/>
            <w:gridSpan w:val="2"/>
            <w:tcBorders>
              <w:bottom w:val="single" w:sz="4" w:space="0" w:color="FFFFFF" w:themeColor="background1"/>
            </w:tcBorders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226AC79" w14:textId="1FAE1CA3" w:rsidR="0014783F" w:rsidRPr="00EB34F1" w:rsidRDefault="0014783F" w:rsidP="0014783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EB34F1">
              <w:rPr>
                <w:rFonts w:eastAsia="Arial" w:cs="Arial"/>
                <w:sz w:val="18"/>
                <w:szCs w:val="18"/>
              </w:rPr>
              <w:t>Instrumentos de evaluación</w:t>
            </w:r>
          </w:p>
        </w:tc>
        <w:tc>
          <w:tcPr>
            <w:tcW w:w="11634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7AFBBD86" w14:textId="77F3378F" w:rsidR="0014783F" w:rsidRPr="009E52A1" w:rsidRDefault="009E52A1" w:rsidP="009E52A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 xml:space="preserve">- </w:t>
            </w:r>
            <w:r w:rsidR="008B16C9" w:rsidRPr="009E52A1">
              <w:rPr>
                <w:rFonts w:cs="Arial"/>
                <w:sz w:val="18"/>
                <w:szCs w:val="18"/>
              </w:rPr>
              <w:t>Cuaderno de trabajo pg. 16</w:t>
            </w:r>
          </w:p>
          <w:p w14:paraId="01891475" w14:textId="3045A369" w:rsidR="008B16C9" w:rsidRPr="009E52A1" w:rsidRDefault="009E52A1" w:rsidP="009E52A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 xml:space="preserve">- </w:t>
            </w:r>
            <w:r w:rsidR="008B16C9" w:rsidRPr="009E52A1">
              <w:rPr>
                <w:rFonts w:cs="Arial"/>
                <w:sz w:val="18"/>
                <w:szCs w:val="18"/>
              </w:rPr>
              <w:t>P</w:t>
            </w:r>
            <w:r w:rsidR="001371F6" w:rsidRPr="009E52A1">
              <w:rPr>
                <w:rFonts w:cs="Arial"/>
                <w:sz w:val="18"/>
                <w:szCs w:val="18"/>
              </w:rPr>
              <w:t>ropuesta didáctica</w:t>
            </w:r>
            <w:r w:rsidR="007B65AD" w:rsidRPr="009E52A1">
              <w:rPr>
                <w:rFonts w:cs="Arial"/>
                <w:sz w:val="18"/>
                <w:szCs w:val="18"/>
              </w:rPr>
              <w:t>.</w:t>
            </w:r>
          </w:p>
          <w:p w14:paraId="114B91B6" w14:textId="7A9AB860" w:rsidR="00A54394" w:rsidRPr="009E52A1" w:rsidRDefault="009E52A1" w:rsidP="009E52A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 xml:space="preserve">- </w:t>
            </w:r>
            <w:r w:rsidR="003206C4" w:rsidRPr="009E52A1">
              <w:rPr>
                <w:rFonts w:cs="Arial"/>
                <w:sz w:val="18"/>
                <w:szCs w:val="18"/>
              </w:rPr>
              <w:t>Recursos digitales</w:t>
            </w:r>
            <w:r w:rsidR="00A54394" w:rsidRPr="009E52A1">
              <w:rPr>
                <w:rFonts w:cs="Arial"/>
                <w:sz w:val="18"/>
                <w:szCs w:val="18"/>
              </w:rPr>
              <w:t>: Prueba de comprensión lectora</w:t>
            </w:r>
            <w:r w:rsidR="007B65AD" w:rsidRPr="009E52A1">
              <w:rPr>
                <w:rFonts w:cs="Arial"/>
                <w:sz w:val="18"/>
                <w:szCs w:val="18"/>
              </w:rPr>
              <w:t>.</w:t>
            </w:r>
          </w:p>
          <w:p w14:paraId="624A3244" w14:textId="1CA034C9" w:rsidR="00A54394" w:rsidRPr="009E52A1" w:rsidRDefault="009E52A1" w:rsidP="009E52A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 xml:space="preserve">- </w:t>
            </w:r>
            <w:r w:rsidR="003206C4" w:rsidRPr="009E52A1">
              <w:rPr>
                <w:rFonts w:cs="Arial"/>
                <w:sz w:val="18"/>
                <w:szCs w:val="18"/>
              </w:rPr>
              <w:t>Recursos digitales</w:t>
            </w:r>
            <w:r w:rsidR="00A54394" w:rsidRPr="009E52A1">
              <w:rPr>
                <w:rFonts w:cs="Arial"/>
                <w:sz w:val="18"/>
                <w:szCs w:val="18"/>
              </w:rPr>
              <w:t>: Evaluación del cuaderno de trabajo</w:t>
            </w:r>
            <w:r w:rsidR="007B65AD" w:rsidRPr="009E52A1">
              <w:rPr>
                <w:rFonts w:cs="Arial"/>
                <w:sz w:val="18"/>
                <w:szCs w:val="18"/>
              </w:rPr>
              <w:t>.</w:t>
            </w:r>
          </w:p>
          <w:p w14:paraId="6BFE8F26" w14:textId="4915CAE0" w:rsidR="00A775B7" w:rsidRPr="009E52A1" w:rsidRDefault="009E52A1" w:rsidP="009E52A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 xml:space="preserve">- </w:t>
            </w:r>
            <w:r w:rsidR="00A775B7" w:rsidRPr="009E52A1">
              <w:rPr>
                <w:rFonts w:cs="Arial"/>
                <w:sz w:val="18"/>
                <w:szCs w:val="18"/>
              </w:rPr>
              <w:t>Registro de evaluación.</w:t>
            </w:r>
          </w:p>
          <w:p w14:paraId="00B39865" w14:textId="6414D4A1" w:rsidR="00A775B7" w:rsidRPr="009E52A1" w:rsidRDefault="009E52A1" w:rsidP="009E52A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9E52A1">
              <w:rPr>
                <w:rFonts w:cs="Arial"/>
                <w:sz w:val="18"/>
                <w:szCs w:val="18"/>
              </w:rPr>
              <w:t xml:space="preserve">- </w:t>
            </w:r>
            <w:r w:rsidR="00A775B7" w:rsidRPr="009E52A1">
              <w:rPr>
                <w:rFonts w:cs="Arial"/>
                <w:sz w:val="18"/>
                <w:szCs w:val="18"/>
              </w:rPr>
              <w:t>Plantillas de instrumentos de evaluación.</w:t>
            </w:r>
          </w:p>
        </w:tc>
      </w:tr>
    </w:tbl>
    <w:p w14:paraId="5361BEBD" w14:textId="46FFC0CF" w:rsidR="00E32E7C" w:rsidRPr="00EB34F1" w:rsidRDefault="00E32E7C" w:rsidP="004B3562">
      <w:pPr>
        <w:rPr>
          <w:rFonts w:cs="Arial"/>
          <w:sz w:val="18"/>
          <w:szCs w:val="18"/>
        </w:rPr>
      </w:pPr>
    </w:p>
    <w:sectPr w:rsidR="00E32E7C" w:rsidRPr="00EB34F1" w:rsidSect="00121D62">
      <w:headerReference w:type="default" r:id="rId8"/>
      <w:footerReference w:type="even" r:id="rId9"/>
      <w:footerReference w:type="default" r:id="rId10"/>
      <w:pgSz w:w="16838" w:h="11906" w:orient="landscape" w:code="9"/>
      <w:pgMar w:top="1134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1B34E" w14:textId="77777777" w:rsidR="00E71890" w:rsidRDefault="00E71890" w:rsidP="00190802">
      <w:r>
        <w:separator/>
      </w:r>
    </w:p>
  </w:endnote>
  <w:endnote w:type="continuationSeparator" w:id="0">
    <w:p w14:paraId="04F18CBF" w14:textId="77777777" w:rsidR="00E71890" w:rsidRDefault="00E71890" w:rsidP="0019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Std">
    <w:altName w:val="Arial"/>
    <w:charset w:val="00"/>
    <w:family w:val="swiss"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62722908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D94A75F" w14:textId="28408D83" w:rsidR="008E6F25" w:rsidRDefault="00AF74FD" w:rsidP="0096433A">
        <w:pPr>
          <w:pStyle w:val="Piedepgina"/>
          <w:framePr w:wrap="none" w:vAnchor="text" w:hAnchor="margin" w:xAlign="center" w:y="1"/>
          <w:rPr>
            <w:rStyle w:val="Nmerodepgina"/>
          </w:rPr>
        </w:pPr>
      </w:p>
    </w:sdtContent>
  </w:sdt>
  <w:p w14:paraId="0382BDAB" w14:textId="77777777" w:rsidR="008E6F25" w:rsidRDefault="008E6F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ABBAD" w14:textId="297C5DA6" w:rsidR="008E6F25" w:rsidRPr="008E6F25" w:rsidRDefault="008E6F25" w:rsidP="00362D00">
    <w:pPr>
      <w:pStyle w:val="Piedepgina"/>
      <w:jc w:val="center"/>
      <w:rPr>
        <w:sz w:val="18"/>
        <w:szCs w:val="18"/>
      </w:rPr>
    </w:pPr>
    <w:r w:rsidRPr="008E6F25">
      <w:rPr>
        <w:sz w:val="18"/>
        <w:szCs w:val="18"/>
      </w:rPr>
      <w:fldChar w:fldCharType="begin"/>
    </w:r>
    <w:r w:rsidRPr="008E6F25">
      <w:rPr>
        <w:sz w:val="18"/>
        <w:szCs w:val="18"/>
      </w:rPr>
      <w:instrText>PAGE   \* MERGEFORMAT</w:instrText>
    </w:r>
    <w:r w:rsidRPr="008E6F25">
      <w:rPr>
        <w:sz w:val="18"/>
        <w:szCs w:val="18"/>
      </w:rPr>
      <w:fldChar w:fldCharType="separate"/>
    </w:r>
    <w:r w:rsidR="009E52A1" w:rsidRPr="009E52A1">
      <w:rPr>
        <w:noProof/>
        <w:sz w:val="18"/>
        <w:szCs w:val="18"/>
        <w:lang w:val="es-ES"/>
      </w:rPr>
      <w:t>12</w:t>
    </w:r>
    <w:r w:rsidRPr="008E6F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CD9B8" w14:textId="77777777" w:rsidR="00E71890" w:rsidRDefault="00E71890" w:rsidP="00190802">
      <w:r>
        <w:separator/>
      </w:r>
    </w:p>
  </w:footnote>
  <w:footnote w:type="continuationSeparator" w:id="0">
    <w:p w14:paraId="76846F48" w14:textId="77777777" w:rsidR="00E71890" w:rsidRDefault="00E71890" w:rsidP="0019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7EFAB" w14:textId="77777777" w:rsidR="008E6F25" w:rsidRPr="00121D62" w:rsidRDefault="008E6F25" w:rsidP="00121D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15309"/>
      </w:tabs>
      <w:rPr>
        <w:position w:val="-2"/>
        <w:sz w:val="10"/>
        <w:szCs w:val="10"/>
      </w:rPr>
    </w:pPr>
  </w:p>
  <w:p w14:paraId="65019850" w14:textId="53035C0D" w:rsidR="008E6F25" w:rsidRDefault="008E6F25" w:rsidP="00121D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15566"/>
      </w:tabs>
    </w:pPr>
    <w:r w:rsidRPr="002067BA">
      <w:rPr>
        <w:noProof/>
        <w:position w:val="-2"/>
        <w:sz w:val="18"/>
        <w:szCs w:val="18"/>
        <w:lang w:eastAsia="es-ES"/>
      </w:rPr>
      <w:drawing>
        <wp:inline distT="0" distB="0" distL="0" distR="0" wp14:anchorId="093D2648" wp14:editId="09F25D3E">
          <wp:extent cx="476250" cy="1047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67BA">
      <w:rPr>
        <w:position w:val="-2"/>
        <w:sz w:val="18"/>
        <w:szCs w:val="18"/>
      </w:rPr>
      <w:t xml:space="preserve"> </w:t>
    </w:r>
    <w:r w:rsidRPr="00F7447E">
      <w:rPr>
        <w:sz w:val="18"/>
        <w:szCs w:val="18"/>
      </w:rPr>
      <w:t xml:space="preserve">    ED. INFANTIL </w:t>
    </w:r>
    <w:r>
      <w:rPr>
        <w:sz w:val="18"/>
        <w:szCs w:val="18"/>
      </w:rPr>
      <w:t>-</w:t>
    </w:r>
    <w:r w:rsidRPr="00F7447E">
      <w:rPr>
        <w:sz w:val="18"/>
        <w:szCs w:val="18"/>
      </w:rPr>
      <w:t xml:space="preserve"> NIVEL 1 </w:t>
    </w:r>
    <w:r w:rsidRPr="00F7447E">
      <w:rPr>
        <w:sz w:val="18"/>
        <w:szCs w:val="18"/>
      </w:rPr>
      <w:tab/>
    </w:r>
    <w:r>
      <w:rPr>
        <w:sz w:val="18"/>
        <w:szCs w:val="18"/>
      </w:rPr>
      <w:t>CUENTO Y SIENTO 1 - UN CUADERNO DE NUBES</w:t>
    </w:r>
  </w:p>
  <w:p w14:paraId="6D0B8709" w14:textId="77777777" w:rsidR="008E6F25" w:rsidRPr="00121D62" w:rsidRDefault="008E6F25" w:rsidP="00121D62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838B6"/>
    <w:multiLevelType w:val="hybridMultilevel"/>
    <w:tmpl w:val="EC24E94A"/>
    <w:lvl w:ilvl="0" w:tplc="3F643E7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525B"/>
    <w:multiLevelType w:val="hybridMultilevel"/>
    <w:tmpl w:val="6D8E8410"/>
    <w:lvl w:ilvl="0" w:tplc="8A960B50">
      <w:start w:val="1"/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2C673443"/>
    <w:multiLevelType w:val="hybridMultilevel"/>
    <w:tmpl w:val="05C25786"/>
    <w:lvl w:ilvl="0" w:tplc="BE682768">
      <w:start w:val="1"/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5000CD5"/>
    <w:multiLevelType w:val="hybridMultilevel"/>
    <w:tmpl w:val="4A3A0C98"/>
    <w:lvl w:ilvl="0" w:tplc="79E0EAF4">
      <w:start w:val="1"/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7CC429B"/>
    <w:multiLevelType w:val="hybridMultilevel"/>
    <w:tmpl w:val="62B88CEE"/>
    <w:lvl w:ilvl="0" w:tplc="2384CEF6">
      <w:start w:val="1"/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3CFB223A"/>
    <w:multiLevelType w:val="hybridMultilevel"/>
    <w:tmpl w:val="DB443F4C"/>
    <w:lvl w:ilvl="0" w:tplc="F21EF072">
      <w:start w:val="1"/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52070FFD"/>
    <w:multiLevelType w:val="hybridMultilevel"/>
    <w:tmpl w:val="B94C12C8"/>
    <w:lvl w:ilvl="0" w:tplc="4A0E4A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2C"/>
    <w:rsid w:val="00004A81"/>
    <w:rsid w:val="000053D5"/>
    <w:rsid w:val="000055E3"/>
    <w:rsid w:val="00005C6B"/>
    <w:rsid w:val="0003187F"/>
    <w:rsid w:val="00031FD2"/>
    <w:rsid w:val="000341CC"/>
    <w:rsid w:val="000444ED"/>
    <w:rsid w:val="00052ABE"/>
    <w:rsid w:val="00057451"/>
    <w:rsid w:val="000607E0"/>
    <w:rsid w:val="00065717"/>
    <w:rsid w:val="0006709E"/>
    <w:rsid w:val="000A5570"/>
    <w:rsid w:val="000A65FB"/>
    <w:rsid w:val="000C4E86"/>
    <w:rsid w:val="000C726F"/>
    <w:rsid w:val="000D42B5"/>
    <w:rsid w:val="000E2DFD"/>
    <w:rsid w:val="000E51A7"/>
    <w:rsid w:val="001011B9"/>
    <w:rsid w:val="00107979"/>
    <w:rsid w:val="00121D62"/>
    <w:rsid w:val="00130375"/>
    <w:rsid w:val="0013114C"/>
    <w:rsid w:val="001371F6"/>
    <w:rsid w:val="00145518"/>
    <w:rsid w:val="0014783F"/>
    <w:rsid w:val="00153A27"/>
    <w:rsid w:val="00156DAF"/>
    <w:rsid w:val="00162E11"/>
    <w:rsid w:val="00165EB4"/>
    <w:rsid w:val="0016710F"/>
    <w:rsid w:val="00170D73"/>
    <w:rsid w:val="00185A69"/>
    <w:rsid w:val="00190802"/>
    <w:rsid w:val="001A7110"/>
    <w:rsid w:val="001B173C"/>
    <w:rsid w:val="001B6A5C"/>
    <w:rsid w:val="001C23CC"/>
    <w:rsid w:val="001C35F4"/>
    <w:rsid w:val="001C4EB0"/>
    <w:rsid w:val="001C6071"/>
    <w:rsid w:val="001C780A"/>
    <w:rsid w:val="001E0FD5"/>
    <w:rsid w:val="001F450A"/>
    <w:rsid w:val="001F4C2C"/>
    <w:rsid w:val="001F4C5A"/>
    <w:rsid w:val="002000A4"/>
    <w:rsid w:val="00200F5E"/>
    <w:rsid w:val="00201B34"/>
    <w:rsid w:val="0020556E"/>
    <w:rsid w:val="002067BA"/>
    <w:rsid w:val="002142E7"/>
    <w:rsid w:val="00217604"/>
    <w:rsid w:val="002206C3"/>
    <w:rsid w:val="00224ACA"/>
    <w:rsid w:val="00227385"/>
    <w:rsid w:val="002435F8"/>
    <w:rsid w:val="0025386F"/>
    <w:rsid w:val="002650E3"/>
    <w:rsid w:val="00266F24"/>
    <w:rsid w:val="002717A4"/>
    <w:rsid w:val="002754D9"/>
    <w:rsid w:val="00283AFC"/>
    <w:rsid w:val="002937F4"/>
    <w:rsid w:val="002B19CB"/>
    <w:rsid w:val="002B50E2"/>
    <w:rsid w:val="002C1F98"/>
    <w:rsid w:val="002F223F"/>
    <w:rsid w:val="002F4F7D"/>
    <w:rsid w:val="002F77AF"/>
    <w:rsid w:val="003053C3"/>
    <w:rsid w:val="00307CBA"/>
    <w:rsid w:val="003206C4"/>
    <w:rsid w:val="00321529"/>
    <w:rsid w:val="00337EF7"/>
    <w:rsid w:val="0034515D"/>
    <w:rsid w:val="0035043F"/>
    <w:rsid w:val="00350DE1"/>
    <w:rsid w:val="00356DE9"/>
    <w:rsid w:val="003578BA"/>
    <w:rsid w:val="00362D00"/>
    <w:rsid w:val="0036672C"/>
    <w:rsid w:val="00366CEE"/>
    <w:rsid w:val="00373FA0"/>
    <w:rsid w:val="00381CAF"/>
    <w:rsid w:val="00387957"/>
    <w:rsid w:val="003951A5"/>
    <w:rsid w:val="003B4A63"/>
    <w:rsid w:val="003C1D3E"/>
    <w:rsid w:val="003C32BB"/>
    <w:rsid w:val="003C3ABB"/>
    <w:rsid w:val="003C4C93"/>
    <w:rsid w:val="003C79BF"/>
    <w:rsid w:val="003E3576"/>
    <w:rsid w:val="00406999"/>
    <w:rsid w:val="0040746C"/>
    <w:rsid w:val="00414704"/>
    <w:rsid w:val="00422CB8"/>
    <w:rsid w:val="004269C9"/>
    <w:rsid w:val="0043083E"/>
    <w:rsid w:val="00430DD7"/>
    <w:rsid w:val="00441A1B"/>
    <w:rsid w:val="00450134"/>
    <w:rsid w:val="004635CA"/>
    <w:rsid w:val="00470AB1"/>
    <w:rsid w:val="00470FCA"/>
    <w:rsid w:val="0048768E"/>
    <w:rsid w:val="004A1FB6"/>
    <w:rsid w:val="004A2E3A"/>
    <w:rsid w:val="004B3562"/>
    <w:rsid w:val="004B708E"/>
    <w:rsid w:val="004B71E7"/>
    <w:rsid w:val="004C4282"/>
    <w:rsid w:val="004D051C"/>
    <w:rsid w:val="004D08B2"/>
    <w:rsid w:val="004D1DEF"/>
    <w:rsid w:val="004E0657"/>
    <w:rsid w:val="004F633B"/>
    <w:rsid w:val="005079E2"/>
    <w:rsid w:val="00512FE8"/>
    <w:rsid w:val="00514F06"/>
    <w:rsid w:val="00515313"/>
    <w:rsid w:val="00516B8A"/>
    <w:rsid w:val="005246DC"/>
    <w:rsid w:val="005422EE"/>
    <w:rsid w:val="00553895"/>
    <w:rsid w:val="005556B4"/>
    <w:rsid w:val="00556634"/>
    <w:rsid w:val="00565D70"/>
    <w:rsid w:val="00577A47"/>
    <w:rsid w:val="00590A5F"/>
    <w:rsid w:val="005A00CC"/>
    <w:rsid w:val="005A26CA"/>
    <w:rsid w:val="005A5CA2"/>
    <w:rsid w:val="005A60AE"/>
    <w:rsid w:val="005B53DD"/>
    <w:rsid w:val="005B5CDF"/>
    <w:rsid w:val="005C296E"/>
    <w:rsid w:val="005C51DC"/>
    <w:rsid w:val="005D78A4"/>
    <w:rsid w:val="005E2B78"/>
    <w:rsid w:val="005F19FD"/>
    <w:rsid w:val="00612CF4"/>
    <w:rsid w:val="00613C02"/>
    <w:rsid w:val="00615D65"/>
    <w:rsid w:val="00624FA9"/>
    <w:rsid w:val="00625D68"/>
    <w:rsid w:val="00635959"/>
    <w:rsid w:val="00652BBE"/>
    <w:rsid w:val="00656B46"/>
    <w:rsid w:val="00660B2E"/>
    <w:rsid w:val="00667B18"/>
    <w:rsid w:val="00675395"/>
    <w:rsid w:val="00686782"/>
    <w:rsid w:val="006A079D"/>
    <w:rsid w:val="006A11D7"/>
    <w:rsid w:val="006A49EA"/>
    <w:rsid w:val="006A4BBD"/>
    <w:rsid w:val="006D12BA"/>
    <w:rsid w:val="006E6C2A"/>
    <w:rsid w:val="00716347"/>
    <w:rsid w:val="0071725D"/>
    <w:rsid w:val="00717935"/>
    <w:rsid w:val="007218AC"/>
    <w:rsid w:val="00724F85"/>
    <w:rsid w:val="00726E26"/>
    <w:rsid w:val="0073480D"/>
    <w:rsid w:val="007352A3"/>
    <w:rsid w:val="00745C58"/>
    <w:rsid w:val="0075595D"/>
    <w:rsid w:val="00762CC2"/>
    <w:rsid w:val="00764489"/>
    <w:rsid w:val="00777CFF"/>
    <w:rsid w:val="00782229"/>
    <w:rsid w:val="007877B9"/>
    <w:rsid w:val="0079738B"/>
    <w:rsid w:val="007B0538"/>
    <w:rsid w:val="007B132B"/>
    <w:rsid w:val="007B23CF"/>
    <w:rsid w:val="007B3BC5"/>
    <w:rsid w:val="007B4E18"/>
    <w:rsid w:val="007B65AD"/>
    <w:rsid w:val="007C7B4C"/>
    <w:rsid w:val="007C7BE3"/>
    <w:rsid w:val="007F61E8"/>
    <w:rsid w:val="00800D18"/>
    <w:rsid w:val="0080434A"/>
    <w:rsid w:val="0080704D"/>
    <w:rsid w:val="00816AF0"/>
    <w:rsid w:val="00825F94"/>
    <w:rsid w:val="0083290D"/>
    <w:rsid w:val="008352D0"/>
    <w:rsid w:val="008360C5"/>
    <w:rsid w:val="008430C0"/>
    <w:rsid w:val="00854D0B"/>
    <w:rsid w:val="00864925"/>
    <w:rsid w:val="00873E8E"/>
    <w:rsid w:val="00876232"/>
    <w:rsid w:val="008771B1"/>
    <w:rsid w:val="0089532D"/>
    <w:rsid w:val="008B00DB"/>
    <w:rsid w:val="008B16C9"/>
    <w:rsid w:val="008B473B"/>
    <w:rsid w:val="008B4992"/>
    <w:rsid w:val="008B5F38"/>
    <w:rsid w:val="008D0FE3"/>
    <w:rsid w:val="008D6B00"/>
    <w:rsid w:val="008D7EB2"/>
    <w:rsid w:val="008E6C25"/>
    <w:rsid w:val="008E6F25"/>
    <w:rsid w:val="00910DE6"/>
    <w:rsid w:val="009174BB"/>
    <w:rsid w:val="00924E28"/>
    <w:rsid w:val="00930429"/>
    <w:rsid w:val="0096433A"/>
    <w:rsid w:val="0097054E"/>
    <w:rsid w:val="009A41A2"/>
    <w:rsid w:val="009A7AD7"/>
    <w:rsid w:val="009B65CA"/>
    <w:rsid w:val="009C0975"/>
    <w:rsid w:val="009C1A34"/>
    <w:rsid w:val="009C7545"/>
    <w:rsid w:val="009D6747"/>
    <w:rsid w:val="009E52A1"/>
    <w:rsid w:val="009E5AD6"/>
    <w:rsid w:val="009E7303"/>
    <w:rsid w:val="009F23FF"/>
    <w:rsid w:val="009F4255"/>
    <w:rsid w:val="009F7F6D"/>
    <w:rsid w:val="00A02ED0"/>
    <w:rsid w:val="00A03A72"/>
    <w:rsid w:val="00A04EE2"/>
    <w:rsid w:val="00A06B93"/>
    <w:rsid w:val="00A215C6"/>
    <w:rsid w:val="00A36789"/>
    <w:rsid w:val="00A47F99"/>
    <w:rsid w:val="00A53C1B"/>
    <w:rsid w:val="00A54394"/>
    <w:rsid w:val="00A57E21"/>
    <w:rsid w:val="00A6542E"/>
    <w:rsid w:val="00A67053"/>
    <w:rsid w:val="00A70F6A"/>
    <w:rsid w:val="00A753EF"/>
    <w:rsid w:val="00A775B7"/>
    <w:rsid w:val="00A77DD8"/>
    <w:rsid w:val="00A80A4A"/>
    <w:rsid w:val="00A8212D"/>
    <w:rsid w:val="00A950F4"/>
    <w:rsid w:val="00A95150"/>
    <w:rsid w:val="00AA0878"/>
    <w:rsid w:val="00AA2EDA"/>
    <w:rsid w:val="00AA77FC"/>
    <w:rsid w:val="00AB1B0E"/>
    <w:rsid w:val="00AB3F13"/>
    <w:rsid w:val="00AC2536"/>
    <w:rsid w:val="00AD3C87"/>
    <w:rsid w:val="00AE11DE"/>
    <w:rsid w:val="00AE269B"/>
    <w:rsid w:val="00AE65DD"/>
    <w:rsid w:val="00AE7C2D"/>
    <w:rsid w:val="00AF1DBA"/>
    <w:rsid w:val="00AF29ED"/>
    <w:rsid w:val="00AF688E"/>
    <w:rsid w:val="00AF74FD"/>
    <w:rsid w:val="00B06FDA"/>
    <w:rsid w:val="00B14C15"/>
    <w:rsid w:val="00B15C87"/>
    <w:rsid w:val="00B17BCA"/>
    <w:rsid w:val="00B3372D"/>
    <w:rsid w:val="00B36671"/>
    <w:rsid w:val="00B420D7"/>
    <w:rsid w:val="00B44C43"/>
    <w:rsid w:val="00B4602B"/>
    <w:rsid w:val="00B555E0"/>
    <w:rsid w:val="00B60DDE"/>
    <w:rsid w:val="00B67AA3"/>
    <w:rsid w:val="00BB2F93"/>
    <w:rsid w:val="00BC7F5D"/>
    <w:rsid w:val="00BD3D81"/>
    <w:rsid w:val="00BE4C0B"/>
    <w:rsid w:val="00BF293A"/>
    <w:rsid w:val="00BF6CC0"/>
    <w:rsid w:val="00C00B28"/>
    <w:rsid w:val="00C03858"/>
    <w:rsid w:val="00C12AC7"/>
    <w:rsid w:val="00C17D89"/>
    <w:rsid w:val="00C202E5"/>
    <w:rsid w:val="00C26DF5"/>
    <w:rsid w:val="00C33C2C"/>
    <w:rsid w:val="00C347C4"/>
    <w:rsid w:val="00C46B9D"/>
    <w:rsid w:val="00C55162"/>
    <w:rsid w:val="00C610C0"/>
    <w:rsid w:val="00C80EE6"/>
    <w:rsid w:val="00C96EB2"/>
    <w:rsid w:val="00C9742F"/>
    <w:rsid w:val="00CA7E94"/>
    <w:rsid w:val="00CB04BF"/>
    <w:rsid w:val="00CB2F94"/>
    <w:rsid w:val="00CB4020"/>
    <w:rsid w:val="00CE091B"/>
    <w:rsid w:val="00CE1AEF"/>
    <w:rsid w:val="00D0692C"/>
    <w:rsid w:val="00D11402"/>
    <w:rsid w:val="00D11B34"/>
    <w:rsid w:val="00D11CEC"/>
    <w:rsid w:val="00D13434"/>
    <w:rsid w:val="00D17481"/>
    <w:rsid w:val="00D17591"/>
    <w:rsid w:val="00D4148B"/>
    <w:rsid w:val="00D41B31"/>
    <w:rsid w:val="00D433BC"/>
    <w:rsid w:val="00D7028F"/>
    <w:rsid w:val="00D7669B"/>
    <w:rsid w:val="00D8586A"/>
    <w:rsid w:val="00DA3674"/>
    <w:rsid w:val="00DC20F1"/>
    <w:rsid w:val="00DC5437"/>
    <w:rsid w:val="00DD2CC7"/>
    <w:rsid w:val="00DD4442"/>
    <w:rsid w:val="00DD5645"/>
    <w:rsid w:val="00DE2649"/>
    <w:rsid w:val="00DE662A"/>
    <w:rsid w:val="00DF2AA6"/>
    <w:rsid w:val="00E0017D"/>
    <w:rsid w:val="00E02F6B"/>
    <w:rsid w:val="00E0449B"/>
    <w:rsid w:val="00E04F69"/>
    <w:rsid w:val="00E12F9D"/>
    <w:rsid w:val="00E17A41"/>
    <w:rsid w:val="00E303B8"/>
    <w:rsid w:val="00E32E7C"/>
    <w:rsid w:val="00E35D0B"/>
    <w:rsid w:val="00E41A47"/>
    <w:rsid w:val="00E51F73"/>
    <w:rsid w:val="00E53753"/>
    <w:rsid w:val="00E54384"/>
    <w:rsid w:val="00E556B7"/>
    <w:rsid w:val="00E71567"/>
    <w:rsid w:val="00E71890"/>
    <w:rsid w:val="00E71F98"/>
    <w:rsid w:val="00E77904"/>
    <w:rsid w:val="00E836D7"/>
    <w:rsid w:val="00E8633A"/>
    <w:rsid w:val="00EB34F1"/>
    <w:rsid w:val="00EB4043"/>
    <w:rsid w:val="00EB6886"/>
    <w:rsid w:val="00EC1D4F"/>
    <w:rsid w:val="00ED3700"/>
    <w:rsid w:val="00ED40D0"/>
    <w:rsid w:val="00EE260F"/>
    <w:rsid w:val="00EE4D08"/>
    <w:rsid w:val="00EE5FF2"/>
    <w:rsid w:val="00EF20E9"/>
    <w:rsid w:val="00EF5301"/>
    <w:rsid w:val="00F02C72"/>
    <w:rsid w:val="00F06046"/>
    <w:rsid w:val="00F104A1"/>
    <w:rsid w:val="00F15987"/>
    <w:rsid w:val="00F2069A"/>
    <w:rsid w:val="00F215EB"/>
    <w:rsid w:val="00F31291"/>
    <w:rsid w:val="00F37B23"/>
    <w:rsid w:val="00F42C18"/>
    <w:rsid w:val="00F52E41"/>
    <w:rsid w:val="00F73993"/>
    <w:rsid w:val="00F7447E"/>
    <w:rsid w:val="00F84D05"/>
    <w:rsid w:val="00FB1D40"/>
    <w:rsid w:val="00FB6FBE"/>
    <w:rsid w:val="00FC0349"/>
    <w:rsid w:val="00FC6568"/>
    <w:rsid w:val="00FD00E9"/>
    <w:rsid w:val="00FD020F"/>
    <w:rsid w:val="00FD6FBF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263D0B"/>
  <w15:chartTrackingRefBased/>
  <w15:docId w15:val="{9EE08055-4582-E84C-8EE5-66B4A7A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604"/>
    <w:pPr>
      <w:spacing w:after="0" w:line="240" w:lineRule="auto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2E7C"/>
    <w:pPr>
      <w:tabs>
        <w:tab w:val="center" w:pos="4252"/>
        <w:tab w:val="right" w:pos="8504"/>
      </w:tabs>
      <w:suppressAutoHyphens/>
    </w:pPr>
    <w:rPr>
      <w:rFonts w:eastAsia="Times New Roman" w:cs="Arial"/>
      <w:color w:val="00000A"/>
      <w:sz w:val="20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32E7C"/>
    <w:rPr>
      <w:rFonts w:ascii="Arial" w:eastAsia="Times New Roman" w:hAnsi="Arial" w:cs="Arial"/>
      <w:color w:val="00000A"/>
      <w:sz w:val="2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32E7C"/>
    <w:pPr>
      <w:tabs>
        <w:tab w:val="center" w:pos="4252"/>
        <w:tab w:val="right" w:pos="8504"/>
      </w:tabs>
      <w:suppressAutoHyphens/>
    </w:pPr>
    <w:rPr>
      <w:rFonts w:eastAsia="Times New Roman" w:cs="Arial"/>
      <w:color w:val="00000A"/>
      <w:sz w:val="20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2E7C"/>
    <w:rPr>
      <w:rFonts w:ascii="Arial" w:eastAsia="Times New Roman" w:hAnsi="Arial" w:cs="Arial"/>
      <w:color w:val="00000A"/>
      <w:sz w:val="20"/>
      <w:szCs w:val="24"/>
      <w:lang w:val="es-ES_tradnl" w:eastAsia="es-ES"/>
    </w:rPr>
  </w:style>
  <w:style w:type="character" w:customStyle="1" w:styleId="A2">
    <w:name w:val="A2"/>
    <w:uiPriority w:val="99"/>
    <w:rsid w:val="00DC5437"/>
    <w:rPr>
      <w:rFonts w:cs="Arial MT Std"/>
      <w:color w:val="221E1F"/>
      <w:sz w:val="14"/>
      <w:szCs w:val="14"/>
    </w:rPr>
  </w:style>
  <w:style w:type="paragraph" w:customStyle="1" w:styleId="Pa1">
    <w:name w:val="Pa1"/>
    <w:basedOn w:val="Normal"/>
    <w:next w:val="Normal"/>
    <w:uiPriority w:val="99"/>
    <w:rsid w:val="00800D18"/>
    <w:pPr>
      <w:autoSpaceDE w:val="0"/>
      <w:autoSpaceDN w:val="0"/>
      <w:adjustRightInd w:val="0"/>
      <w:spacing w:line="181" w:lineRule="atLeast"/>
    </w:pPr>
    <w:rPr>
      <w:rFonts w:ascii="Arial MT Std" w:hAnsi="Arial MT Std"/>
      <w:sz w:val="24"/>
      <w:szCs w:val="24"/>
    </w:rPr>
  </w:style>
  <w:style w:type="character" w:styleId="Hipervnculo">
    <w:name w:val="Hyperlink"/>
    <w:uiPriority w:val="99"/>
    <w:rsid w:val="000A5570"/>
    <w:rPr>
      <w:rFonts w:cs="Times New Roman"/>
      <w:color w:val="0000FF"/>
      <w:u w:val="single"/>
    </w:rPr>
  </w:style>
  <w:style w:type="paragraph" w:customStyle="1" w:styleId="Pa8">
    <w:name w:val="Pa8"/>
    <w:basedOn w:val="Normal"/>
    <w:next w:val="Normal"/>
    <w:uiPriority w:val="99"/>
    <w:rsid w:val="004F633B"/>
    <w:pPr>
      <w:autoSpaceDE w:val="0"/>
      <w:autoSpaceDN w:val="0"/>
      <w:adjustRightInd w:val="0"/>
      <w:spacing w:line="181" w:lineRule="atLeast"/>
    </w:pPr>
    <w:rPr>
      <w:rFonts w:ascii="Arial MT Std" w:hAnsi="Arial MT Std"/>
      <w:sz w:val="24"/>
      <w:szCs w:val="24"/>
    </w:rPr>
  </w:style>
  <w:style w:type="paragraph" w:styleId="Prrafodelista">
    <w:name w:val="List Paragraph"/>
    <w:basedOn w:val="Normal"/>
    <w:uiPriority w:val="34"/>
    <w:qFormat/>
    <w:rsid w:val="00E54384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91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F6348-C721-4395-AB80-3513248F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14</Pages>
  <Words>5664</Words>
  <Characters>31157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Guerra Teran</dc:creator>
  <cp:keywords/>
  <dc:description/>
  <cp:lastModifiedBy>Alicia Guerra Teran</cp:lastModifiedBy>
  <cp:revision>128</cp:revision>
  <cp:lastPrinted>2021-01-22T09:26:00Z</cp:lastPrinted>
  <dcterms:created xsi:type="dcterms:W3CDTF">2020-12-29T09:15:00Z</dcterms:created>
  <dcterms:modified xsi:type="dcterms:W3CDTF">2021-01-28T10:06:00Z</dcterms:modified>
</cp:coreProperties>
</file>